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7A" w:rsidRDefault="00AC6A39">
      <w:pPr>
        <w:pStyle w:val="a4"/>
        <w:spacing w:line="276" w:lineRule="auto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 КУРСОВ ВНЕУРОЧНОЙ ДЕЯТЕЛЬНОСТИ</w:t>
      </w:r>
    </w:p>
    <w:p w:rsidR="00D03E7A" w:rsidRDefault="00AC6A39">
      <w:pPr>
        <w:spacing w:before="4"/>
        <w:ind w:left="2521" w:right="2012"/>
        <w:jc w:val="center"/>
        <w:rPr>
          <w:b/>
          <w:i/>
          <w:sz w:val="28"/>
        </w:rPr>
      </w:pPr>
      <w:r>
        <w:rPr>
          <w:b/>
          <w:i/>
          <w:sz w:val="28"/>
        </w:rPr>
        <w:t>Начальное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образование</w:t>
      </w:r>
    </w:p>
    <w:p w:rsidR="00D03E7A" w:rsidRDefault="00AC6A39">
      <w:pPr>
        <w:pStyle w:val="a3"/>
        <w:spacing w:before="40" w:after="55"/>
        <w:ind w:left="2521" w:right="2017"/>
        <w:jc w:val="center"/>
      </w:pPr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10042"/>
        </w:trPr>
        <w:tc>
          <w:tcPr>
            <w:tcW w:w="1952" w:type="dxa"/>
          </w:tcPr>
          <w:p w:rsidR="00D03E7A" w:rsidRDefault="00AC6A39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2" w:firstLine="7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основой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воображения, </w:t>
            </w:r>
            <w:r>
              <w:rPr>
                <w:sz w:val="28"/>
              </w:rPr>
              <w:t>интеллектуальных и творческих способностей, основным каналом социализации личности. Успехи в изучении русского языка 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многом </w:t>
            </w:r>
            <w:r>
              <w:rPr>
                <w:spacing w:val="-2"/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предметам.</w:t>
            </w:r>
          </w:p>
          <w:p w:rsidR="00D03E7A" w:rsidRDefault="00AC6A39">
            <w:pPr>
              <w:pStyle w:val="TableParagraph"/>
              <w:ind w:right="108" w:firstLine="708"/>
              <w:rPr>
                <w:sz w:val="28"/>
              </w:rPr>
            </w:pPr>
            <w:r>
              <w:rPr>
                <w:sz w:val="28"/>
              </w:rPr>
              <w:t>В системе учебных предметов начальной школы «Русский язык» реализует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</w:p>
          <w:p w:rsidR="00D03E7A" w:rsidRDefault="00AC6A39">
            <w:pPr>
              <w:pStyle w:val="TableParagraph"/>
              <w:numPr>
                <w:ilvl w:val="0"/>
                <w:numId w:val="22"/>
              </w:numPr>
              <w:tabs>
                <w:tab w:val="left" w:pos="1128"/>
              </w:tabs>
              <w:ind w:right="112" w:firstLine="7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познавательную (ознакомление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основными положениями науки </w:t>
            </w:r>
            <w:r>
              <w:rPr>
                <w:sz w:val="28"/>
              </w:rPr>
              <w:t xml:space="preserve">о языке и формирование на этой основе знаково-символического </w:t>
            </w:r>
            <w:r>
              <w:rPr>
                <w:spacing w:val="-2"/>
                <w:sz w:val="28"/>
              </w:rPr>
              <w:t>восприятия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учащихся);</w:t>
            </w:r>
          </w:p>
          <w:p w:rsidR="00D03E7A" w:rsidRDefault="00AC6A39">
            <w:pPr>
              <w:pStyle w:val="TableParagraph"/>
              <w:numPr>
                <w:ilvl w:val="0"/>
                <w:numId w:val="22"/>
              </w:numPr>
              <w:tabs>
                <w:tab w:val="left" w:pos="1123"/>
              </w:tabs>
              <w:ind w:right="100" w:firstLine="70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соц</w:t>
            </w:r>
            <w:r>
              <w:rPr>
                <w:spacing w:val="-6"/>
                <w:sz w:val="28"/>
              </w:rPr>
              <w:t xml:space="preserve">иокультурную (формирование коммуникативной компетенции </w:t>
            </w:r>
            <w:r>
              <w:rPr>
                <w:sz w:val="28"/>
              </w:rPr>
              <w:t xml:space="preserve">учащихся: развитие устной и письменной речи, монологической и </w:t>
            </w:r>
            <w:r>
              <w:rPr>
                <w:spacing w:val="-2"/>
                <w:sz w:val="28"/>
              </w:rPr>
              <w:t>диалогической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безошибочного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письма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D03E7A" w:rsidRDefault="00AC6A39">
            <w:pPr>
              <w:pStyle w:val="TableParagraph"/>
              <w:ind w:right="95" w:firstLine="708"/>
              <w:rPr>
                <w:sz w:val="28"/>
              </w:rPr>
            </w:pPr>
            <w:r>
              <w:rPr>
                <w:sz w:val="28"/>
              </w:rPr>
              <w:t xml:space="preserve">Особенностью предмета является его тесная взаимосвязь с литературным чтением, обеспечивающая реализацию основных задач </w:t>
            </w:r>
            <w:r>
              <w:rPr>
                <w:spacing w:val="-4"/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предметной области «Русский язык и 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чтение»:</w:t>
            </w:r>
          </w:p>
          <w:p w:rsidR="00D03E7A" w:rsidRDefault="00AC6A39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ind w:right="92" w:firstLine="0"/>
              <w:rPr>
                <w:sz w:val="28"/>
              </w:rPr>
            </w:pPr>
            <w:r>
              <w:rPr>
                <w:spacing w:val="-6"/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первоначальных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представлений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единстве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многообразии </w:t>
            </w:r>
            <w:r>
              <w:rPr>
                <w:sz w:val="28"/>
              </w:rPr>
              <w:t>языкового и культурного пространства России, о языке как основе 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самосознания;</w:t>
            </w:r>
          </w:p>
          <w:p w:rsidR="00D03E7A" w:rsidRDefault="00AC6A39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321" w:lineRule="exact"/>
              <w:ind w:left="260" w:hanging="15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диалогической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монологической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речи;</w:t>
            </w:r>
          </w:p>
          <w:p w:rsidR="00D03E7A" w:rsidRDefault="00AC6A39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322" w:lineRule="exact"/>
              <w:ind w:left="260" w:hanging="153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развитие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коммуникативных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умений;</w:t>
            </w:r>
          </w:p>
          <w:p w:rsidR="00D03E7A" w:rsidRDefault="00AC6A39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322" w:lineRule="exact"/>
              <w:ind w:left="260" w:hanging="15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эстетических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чувств;</w:t>
            </w:r>
          </w:p>
          <w:p w:rsidR="00D03E7A" w:rsidRDefault="00AC6A39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322" w:lineRule="exact"/>
              <w:ind w:left="260" w:hanging="15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способносте</w:t>
            </w:r>
            <w:r>
              <w:rPr>
                <w:spacing w:val="-6"/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творческой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деятельности</w:t>
            </w:r>
          </w:p>
          <w:p w:rsidR="00D03E7A" w:rsidRDefault="00AC6A39">
            <w:pPr>
              <w:pStyle w:val="TableParagraph"/>
              <w:ind w:firstLine="744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входят:</w:t>
            </w:r>
          </w:p>
          <w:p w:rsidR="00D03E7A" w:rsidRDefault="00AC6A39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</w:tabs>
              <w:ind w:right="92" w:firstLine="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основы лингвистических знаний: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орфоэпия,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графика, состав </w:t>
            </w:r>
            <w:r>
              <w:rPr>
                <w:spacing w:val="-2"/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морфемика</w:t>
            </w:r>
            <w:proofErr w:type="spellEnd"/>
            <w:r>
              <w:rPr>
                <w:spacing w:val="-2"/>
                <w:sz w:val="28"/>
              </w:rPr>
              <w:t>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синтаксис);</w:t>
            </w:r>
          </w:p>
          <w:p w:rsidR="00D03E7A" w:rsidRDefault="00AC6A39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</w:tabs>
              <w:spacing w:line="343" w:lineRule="exact"/>
              <w:ind w:left="565" w:hanging="424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орфография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пунктуация;</w:t>
            </w:r>
          </w:p>
          <w:p w:rsidR="00D03E7A" w:rsidRDefault="00AC6A39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</w:tabs>
              <w:ind w:left="565" w:hanging="424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</w:tc>
      </w:tr>
      <w:tr w:rsidR="00D03E7A">
        <w:trPr>
          <w:trHeight w:val="3554"/>
        </w:trPr>
        <w:tc>
          <w:tcPr>
            <w:tcW w:w="1952" w:type="dxa"/>
          </w:tcPr>
          <w:p w:rsidR="00D03E7A" w:rsidRDefault="00AC6A39">
            <w:pPr>
              <w:pStyle w:val="TableParagraph"/>
              <w:spacing w:line="242" w:lineRule="auto"/>
              <w:ind w:left="569" w:hanging="43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Литературное чтение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5" w:firstLine="708"/>
              <w:rPr>
                <w:sz w:val="28"/>
              </w:rPr>
            </w:pPr>
            <w:r>
              <w:rPr>
                <w:sz w:val="28"/>
              </w:rPr>
              <w:t>Литературное чтение – один из основных предметов в начальной школе, объединяет два основных направления в обучении, отраж</w:t>
            </w:r>
            <w:r>
              <w:rPr>
                <w:rFonts w:ascii="Cambria Math" w:hAnsi="Cambria Math"/>
                <w:sz w:val="28"/>
              </w:rPr>
              <w:t>е</w:t>
            </w:r>
            <w:r>
              <w:rPr>
                <w:sz w:val="28"/>
              </w:rPr>
              <w:t>нные в его названии, – изучение литературно-художественных произведений и освоение речевых навыков и умений. Особ</w:t>
            </w:r>
            <w:r>
              <w:rPr>
                <w:sz w:val="28"/>
              </w:rPr>
              <w:t xml:space="preserve">ая роль предмета связана с формированием коммуникативно-речевого навыка чтения. Чтение как </w:t>
            </w:r>
            <w:proofErr w:type="spellStart"/>
            <w:r>
              <w:rPr>
                <w:sz w:val="28"/>
              </w:rPr>
              <w:t>общеучебный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речевых умений, и от его качества зависит развитие реб</w:t>
            </w:r>
            <w:r>
              <w:rPr>
                <w:rFonts w:ascii="Cambria Math" w:hAnsi="Cambria Math"/>
                <w:sz w:val="28"/>
              </w:rPr>
              <w:t>е</w:t>
            </w:r>
            <w:r>
              <w:rPr>
                <w:sz w:val="28"/>
              </w:rPr>
              <w:t>нка и его успешность обучения по другим школьным дисциплинам.</w:t>
            </w:r>
          </w:p>
          <w:p w:rsidR="00D03E7A" w:rsidRDefault="00AC6A39">
            <w:pPr>
              <w:pStyle w:val="TableParagraph"/>
              <w:spacing w:line="322" w:lineRule="exact"/>
              <w:ind w:right="95" w:firstLine="708"/>
              <w:rPr>
                <w:sz w:val="28"/>
              </w:rPr>
            </w:pPr>
            <w:r>
              <w:rPr>
                <w:sz w:val="28"/>
              </w:rPr>
              <w:t xml:space="preserve">Литературное чтение, которое обеспечивает единство обучения и воспитания, </w:t>
            </w:r>
            <w:proofErr w:type="spellStart"/>
            <w:r>
              <w:rPr>
                <w:sz w:val="28"/>
              </w:rPr>
              <w:t>создаѐт</w:t>
            </w:r>
            <w:proofErr w:type="spellEnd"/>
            <w:r>
              <w:rPr>
                <w:sz w:val="28"/>
              </w:rPr>
              <w:t xml:space="preserve"> условия для освоения детьми позитивной модели общения,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построенной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уважении,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доброжелательности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D03E7A" w:rsidRDefault="00D03E7A">
      <w:pPr>
        <w:spacing w:line="322" w:lineRule="exact"/>
        <w:rPr>
          <w:sz w:val="28"/>
        </w:rPr>
        <w:sectPr w:rsidR="00D03E7A">
          <w:type w:val="continuous"/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9096"/>
        </w:trPr>
        <w:tc>
          <w:tcPr>
            <w:tcW w:w="1952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бесконфликтном стиле общения. Отмеченные особенности предмета определяют основные цели обучения литературному чтению:</w:t>
            </w:r>
          </w:p>
          <w:p w:rsidR="00D03E7A" w:rsidRDefault="00AC6A39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 xml:space="preserve">развитие навыков сознательного, правильного, беглого и выразительного чтения, а также коммуникативно-речевых умений при </w:t>
            </w:r>
            <w:r>
              <w:rPr>
                <w:sz w:val="28"/>
              </w:rPr>
              <w:t xml:space="preserve">работе с текстами литературных произведений; формирование навыка чтения про себя; приобретение умения работать с разными видами </w:t>
            </w:r>
            <w:r>
              <w:rPr>
                <w:spacing w:val="-2"/>
                <w:sz w:val="28"/>
              </w:rPr>
              <w:t>информации;</w:t>
            </w:r>
          </w:p>
          <w:p w:rsidR="00D03E7A" w:rsidRDefault="00AC6A39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 xml:space="preserve">приобщение младших школьников к чтению художественной литературы и восприятию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z w:val="28"/>
              </w:rPr>
              <w:t xml:space="preserve"> как искусства слова; развитие эмоци</w:t>
            </w:r>
            <w:r>
              <w:rPr>
                <w:sz w:val="28"/>
              </w:rPr>
              <w:t>ональной отзывчивости;</w:t>
            </w:r>
          </w:p>
          <w:p w:rsidR="00D03E7A" w:rsidRDefault="00AC6A39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 определяют нравственно-эстетическое отношение человека к людям и окружающему миру;</w:t>
            </w:r>
          </w:p>
          <w:p w:rsidR="00D03E7A" w:rsidRDefault="00AC6A39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 xml:space="preserve">введение учащихся в мир детской литературы; формирование у начинающего читателя интереса к книге, истории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z w:val="28"/>
              </w:rPr>
              <w:t xml:space="preserve"> создания и потребности в систематическом чтении литературных произведений, навыков работы с книгой и текстом, читательской самостоятельности и позн</w:t>
            </w:r>
            <w:r>
              <w:rPr>
                <w:sz w:val="28"/>
              </w:rPr>
              <w:t>авательной активности при выборе книг; овладение первоначальными навыками работы с учебными и научно- познавательными текстами.</w:t>
            </w:r>
          </w:p>
          <w:p w:rsidR="00D03E7A" w:rsidRDefault="00AC6A39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В число основных содержательных линий рабочей программы входят следующие разделы:</w:t>
            </w:r>
          </w:p>
          <w:p w:rsidR="00D03E7A" w:rsidRDefault="00AC6A39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342" w:lineRule="exact"/>
              <w:ind w:left="423" w:hanging="316"/>
              <w:jc w:val="left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деятельности»;</w:t>
            </w:r>
          </w:p>
          <w:p w:rsidR="00D03E7A" w:rsidRDefault="00AC6A39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342" w:lineRule="exact"/>
              <w:ind w:left="423" w:hanging="316"/>
              <w:jc w:val="left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z w:val="28"/>
              </w:rPr>
              <w:t>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чтения»;</w:t>
            </w:r>
          </w:p>
          <w:p w:rsidR="00D03E7A" w:rsidRDefault="00AC6A39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342" w:lineRule="exact"/>
              <w:ind w:left="423" w:hanging="316"/>
              <w:jc w:val="left"/>
              <w:rPr>
                <w:sz w:val="28"/>
              </w:rPr>
            </w:pPr>
            <w:r>
              <w:rPr>
                <w:sz w:val="28"/>
              </w:rPr>
              <w:t>«Литературоведческая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пропедевтика»;</w:t>
            </w:r>
          </w:p>
          <w:p w:rsidR="00D03E7A" w:rsidRDefault="00AC6A39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2185"/>
                <w:tab w:val="left" w:pos="4020"/>
                <w:tab w:val="left" w:pos="5439"/>
                <w:tab w:val="left" w:pos="6067"/>
                <w:tab w:val="left" w:pos="7137"/>
              </w:tabs>
              <w:ind w:right="103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«Творческая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 произведений)».</w:t>
            </w:r>
          </w:p>
        </w:tc>
      </w:tr>
      <w:tr w:rsidR="00D03E7A">
        <w:trPr>
          <w:trHeight w:val="6252"/>
        </w:trPr>
        <w:tc>
          <w:tcPr>
            <w:tcW w:w="1952" w:type="dxa"/>
          </w:tcPr>
          <w:p w:rsidR="00D03E7A" w:rsidRDefault="00AC6A39">
            <w:pPr>
              <w:pStyle w:val="TableParagraph"/>
              <w:ind w:left="693" w:hanging="54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Иностранный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4" w:firstLine="708"/>
              <w:rPr>
                <w:sz w:val="28"/>
              </w:rPr>
            </w:pPr>
            <w:r>
              <w:rPr>
                <w:sz w:val="28"/>
              </w:rPr>
              <w:t xml:space="preserve">В качестве иностранного языка в гимназии изучается английский язык. Данная программа направлена на реализацию личностно- ориентированного, коммуникативно-когнитивного, социокультурного и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подходов к обучению английскому языку.</w:t>
            </w:r>
          </w:p>
          <w:p w:rsidR="00D03E7A" w:rsidRDefault="00AC6A39">
            <w:pPr>
              <w:pStyle w:val="TableParagraph"/>
              <w:ind w:right="96" w:firstLine="708"/>
              <w:rPr>
                <w:sz w:val="28"/>
              </w:rPr>
            </w:pPr>
            <w:r>
              <w:rPr>
                <w:sz w:val="28"/>
              </w:rPr>
              <w:t>Основной целью</w:t>
            </w:r>
            <w:r>
              <w:rPr>
                <w:sz w:val="28"/>
              </w:rPr>
              <w:t xml:space="preserve"> обучения иностранному языку учащихся является формирование иноязычной коммуникативной компетенции, понимаемой как способность и готовность учащихся к иноязычному общению в пределах, определенных ФГОС.</w:t>
            </w:r>
          </w:p>
          <w:p w:rsidR="00D03E7A" w:rsidRDefault="00AC6A39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задач:</w:t>
            </w:r>
          </w:p>
          <w:p w:rsidR="00D03E7A" w:rsidRDefault="00AC6A39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28"/>
              <w:ind w:right="105" w:firstLine="0"/>
              <w:rPr>
                <w:sz w:val="28"/>
              </w:rPr>
            </w:pPr>
            <w:r>
              <w:rPr>
                <w:sz w:val="28"/>
              </w:rPr>
              <w:t>формирование умений общаться на иностранном языке с учетом речевых возможностей, потребностей и интересов школьников;</w:t>
            </w:r>
          </w:p>
          <w:p w:rsidR="00D03E7A" w:rsidRDefault="00AC6A39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формирование речевых, интеллектуальных и познавательных способностей детей;</w:t>
            </w:r>
          </w:p>
          <w:p w:rsidR="00D03E7A" w:rsidRDefault="00AC6A39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освоение элементарных лингвистических представлений, фо</w:t>
            </w:r>
            <w:r>
              <w:rPr>
                <w:sz w:val="28"/>
              </w:rPr>
              <w:t>рмирование универсальных лингвистических понятий, наблюдаемых в родном и английском языке;</w:t>
            </w:r>
          </w:p>
          <w:p w:rsidR="00D03E7A" w:rsidRDefault="00AC6A39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341" w:lineRule="exact"/>
              <w:ind w:left="424" w:hanging="28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D03E7A" w:rsidRDefault="00AC6A39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342" w:lineRule="exact"/>
              <w:ind w:left="424" w:hanging="283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опыту.</w:t>
            </w:r>
          </w:p>
          <w:p w:rsidR="00D03E7A" w:rsidRDefault="00AC6A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рабочей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входят:</w:t>
            </w:r>
          </w:p>
        </w:tc>
      </w:tr>
    </w:tbl>
    <w:p w:rsidR="00D03E7A" w:rsidRDefault="00D03E7A">
      <w:pPr>
        <w:spacing w:line="308" w:lineRule="exact"/>
        <w:rPr>
          <w:sz w:val="28"/>
        </w:rPr>
        <w:sectPr w:rsidR="00D03E7A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1651"/>
        </w:trPr>
        <w:tc>
          <w:tcPr>
            <w:tcW w:w="1952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335" w:lineRule="exact"/>
              <w:ind w:left="424" w:hanging="283"/>
              <w:rPr>
                <w:sz w:val="28"/>
              </w:rPr>
            </w:pPr>
            <w:r>
              <w:rPr>
                <w:spacing w:val="-6"/>
                <w:sz w:val="28"/>
              </w:rPr>
              <w:t>«Коммуникативные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умения»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(говорение,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аудирование</w:t>
            </w:r>
            <w:proofErr w:type="spellEnd"/>
            <w:r>
              <w:rPr>
                <w:spacing w:val="-6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чтение,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письмо);</w:t>
            </w:r>
          </w:p>
          <w:p w:rsidR="00D03E7A" w:rsidRDefault="00AC6A39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382"/>
                <w:tab w:val="left" w:pos="68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«Языковые средства и навыки оперирования ими» (графика, каллиграфия, орфография;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фонетическая,</w:t>
            </w:r>
            <w:r>
              <w:rPr>
                <w:sz w:val="28"/>
              </w:rPr>
              <w:tab/>
              <w:t>лексическая и грамматическая сторона речи).</w:t>
            </w:r>
          </w:p>
        </w:tc>
      </w:tr>
      <w:tr w:rsidR="00D03E7A">
        <w:trPr>
          <w:trHeight w:val="8955"/>
        </w:trPr>
        <w:tc>
          <w:tcPr>
            <w:tcW w:w="1952" w:type="dxa"/>
          </w:tcPr>
          <w:p w:rsidR="00D03E7A" w:rsidRDefault="00AC6A39">
            <w:pPr>
              <w:pStyle w:val="TableParagraph"/>
              <w:spacing w:line="315" w:lineRule="exact"/>
              <w:ind w:left="2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103" w:firstLine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      </w:r>
          </w:p>
          <w:p w:rsidR="00D03E7A" w:rsidRDefault="00AC6A39">
            <w:pPr>
              <w:pStyle w:val="TableParagraph"/>
              <w:spacing w:line="242" w:lineRule="auto"/>
              <w:ind w:right="95" w:firstLine="708"/>
              <w:rPr>
                <w:sz w:val="28"/>
              </w:rPr>
            </w:pPr>
            <w:r>
              <w:rPr>
                <w:sz w:val="28"/>
              </w:rPr>
              <w:t xml:space="preserve">Основными целями курса математики для 1-4 классов в соответствии с </w:t>
            </w:r>
            <w:r>
              <w:rPr>
                <w:sz w:val="28"/>
              </w:rPr>
              <w:t>требованиями ФГОС НОО являются: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36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учиться;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2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математике;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1733"/>
                <w:tab w:val="left" w:pos="2388"/>
                <w:tab w:val="left" w:pos="3621"/>
                <w:tab w:val="left" w:pos="4805"/>
                <w:tab w:val="left" w:pos="6628"/>
                <w:tab w:val="left" w:pos="7988"/>
              </w:tabs>
              <w:ind w:right="103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высокого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уровня </w:t>
            </w:r>
            <w:r>
              <w:rPr>
                <w:sz w:val="28"/>
              </w:rPr>
              <w:t>математической подготовки.</w:t>
            </w:r>
          </w:p>
          <w:p w:rsidR="00D03E7A" w:rsidRDefault="00AC6A39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Соответственно,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являются: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1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аппарата;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left="107" w:right="106" w:firstLine="33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научного мировоззрения учащихся;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3237"/>
              </w:tabs>
              <w:ind w:left="107" w:right="97" w:firstLine="33"/>
              <w:jc w:val="left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навыков, необходимых для повседневн</w:t>
            </w:r>
            <w:r>
              <w:rPr>
                <w:sz w:val="28"/>
              </w:rPr>
              <w:t>ой жизни.</w:t>
            </w:r>
          </w:p>
          <w:p w:rsidR="00D03E7A" w:rsidRDefault="00AC6A39">
            <w:pPr>
              <w:pStyle w:val="TableParagraph"/>
              <w:ind w:left="465" w:firstLine="7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число основных содержательных линий рабочей программы </w:t>
            </w:r>
            <w:r>
              <w:rPr>
                <w:spacing w:val="-2"/>
                <w:sz w:val="28"/>
              </w:rPr>
              <w:t>входят: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0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«Числа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величины»;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2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«Арифметические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действия»;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2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задачами»;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3232"/>
                <w:tab w:val="left" w:pos="5035"/>
                <w:tab w:val="left" w:pos="7341"/>
                <w:tab w:val="left" w:pos="8671"/>
              </w:tabs>
              <w:ind w:right="99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«Пространственные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геометрические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величины»;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3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данными»;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342" w:lineRule="exact"/>
              <w:ind w:left="424" w:hanging="283"/>
              <w:jc w:val="left"/>
              <w:rPr>
                <w:sz w:val="28"/>
              </w:rPr>
            </w:pPr>
            <w:r>
              <w:rPr>
                <w:sz w:val="28"/>
              </w:rPr>
              <w:t>«Алгебраические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представления»;</w:t>
            </w:r>
          </w:p>
          <w:p w:rsidR="00D03E7A" w:rsidRDefault="00AC6A39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line="342" w:lineRule="exact"/>
              <w:ind w:left="493" w:hanging="352"/>
              <w:jc w:val="left"/>
              <w:rPr>
                <w:sz w:val="28"/>
              </w:rPr>
            </w:pPr>
            <w:r>
              <w:rPr>
                <w:sz w:val="28"/>
              </w:rPr>
              <w:t>«Математический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логики».</w:t>
            </w:r>
          </w:p>
        </w:tc>
      </w:tr>
      <w:tr w:rsidR="00D03E7A">
        <w:trPr>
          <w:trHeight w:val="4529"/>
        </w:trPr>
        <w:tc>
          <w:tcPr>
            <w:tcW w:w="1952" w:type="dxa"/>
          </w:tcPr>
          <w:p w:rsidR="00D03E7A" w:rsidRDefault="00AC6A39">
            <w:pPr>
              <w:pStyle w:val="TableParagraph"/>
              <w:ind w:left="741" w:hanging="5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Окружающий </w:t>
            </w:r>
            <w:r>
              <w:rPr>
                <w:spacing w:val="-4"/>
                <w:sz w:val="28"/>
              </w:rPr>
              <w:t>мир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102" w:firstLine="708"/>
              <w:rPr>
                <w:sz w:val="28"/>
              </w:rPr>
            </w:pPr>
            <w:r>
              <w:rPr>
                <w:sz w:val="28"/>
              </w:rPr>
              <w:t>Учебный предмет «Окружающий мир» играет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отечественными традициями духовности и </w:t>
            </w:r>
            <w:r>
              <w:rPr>
                <w:spacing w:val="-2"/>
                <w:sz w:val="28"/>
              </w:rPr>
              <w:t>нравственности.</w:t>
            </w:r>
          </w:p>
          <w:p w:rsidR="00D03E7A" w:rsidRDefault="00AC6A39">
            <w:pPr>
              <w:pStyle w:val="TableParagraph"/>
              <w:ind w:right="102" w:firstLine="708"/>
              <w:rPr>
                <w:sz w:val="28"/>
              </w:rPr>
            </w:pPr>
            <w:r>
              <w:rPr>
                <w:sz w:val="28"/>
              </w:rPr>
              <w:t>Сущ</w:t>
            </w:r>
            <w:r>
              <w:rPr>
                <w:sz w:val="28"/>
              </w:rPr>
              <w:t xml:space="preserve">ественная особенность предмета состоит в том, что в </w:t>
            </w:r>
            <w:proofErr w:type="spellStart"/>
            <w:r>
              <w:rPr>
                <w:sz w:val="28"/>
              </w:rPr>
              <w:t>нѐм</w:t>
            </w:r>
            <w:proofErr w:type="spellEnd"/>
            <w:r>
              <w:rPr>
                <w:sz w:val="28"/>
              </w:rPr>
              <w:t xml:space="preserve"> заложена содержательная основа для широкой реализации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z w:val="28"/>
              </w:rPr>
              <w:t xml:space="preserve"> связей всех дисциплин начальной школы.</w:t>
            </w:r>
          </w:p>
          <w:p w:rsidR="00D03E7A" w:rsidRDefault="00AC6A39">
            <w:pPr>
              <w:pStyle w:val="TableParagraph"/>
              <w:ind w:right="102" w:firstLine="708"/>
              <w:rPr>
                <w:sz w:val="28"/>
              </w:rPr>
            </w:pPr>
            <w:r>
              <w:rPr>
                <w:sz w:val="28"/>
              </w:rPr>
              <w:t>Изучение курса «Окружающий мир» в начальной школе направлено на достижение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следующих целей:</w:t>
            </w:r>
          </w:p>
          <w:p w:rsidR="00D03E7A" w:rsidRDefault="00AC6A39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ормирование целостной картины мира и осознание места в нем человека на основе единства рационально-научного познания и эмоционально-</w:t>
            </w:r>
            <w:proofErr w:type="gramStart"/>
            <w:r>
              <w:rPr>
                <w:sz w:val="28"/>
              </w:rPr>
              <w:t>ценностного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осмысления</w:t>
            </w:r>
            <w:proofErr w:type="gramEnd"/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ребенком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личного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опыта</w:t>
            </w:r>
          </w:p>
          <w:p w:rsidR="00D03E7A" w:rsidRDefault="00AC6A3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природой;</w:t>
            </w:r>
          </w:p>
        </w:tc>
      </w:tr>
    </w:tbl>
    <w:p w:rsidR="00D03E7A" w:rsidRDefault="00D03E7A">
      <w:pPr>
        <w:spacing w:line="309" w:lineRule="exact"/>
        <w:rPr>
          <w:sz w:val="28"/>
        </w:rPr>
        <w:sectPr w:rsidR="00D03E7A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6540"/>
        </w:trPr>
        <w:tc>
          <w:tcPr>
            <w:tcW w:w="1952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D03E7A" w:rsidRDefault="00AC6A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являются:</w:t>
            </w:r>
          </w:p>
          <w:p w:rsidR="00D03E7A" w:rsidRDefault="00AC6A39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41" w:right="94" w:firstLine="0"/>
              <w:rPr>
                <w:sz w:val="28"/>
              </w:rPr>
            </w:pPr>
            <w:r>
              <w:rPr>
                <w:sz w:val="28"/>
              </w:rPr>
      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      </w:r>
          </w:p>
          <w:p w:rsidR="00D03E7A" w:rsidRDefault="00AC6A39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41" w:right="102" w:firstLine="0"/>
              <w:rPr>
                <w:sz w:val="28"/>
              </w:rPr>
            </w:pPr>
            <w:r>
              <w:rPr>
                <w:sz w:val="28"/>
              </w:rPr>
              <w:t>осознание ребенком ценности, целостности и многообразия окружающего мира, своего места в нем;</w:t>
            </w:r>
          </w:p>
          <w:p w:rsidR="00D03E7A" w:rsidRDefault="00AC6A39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41" w:right="103" w:firstLine="0"/>
              <w:rPr>
                <w:sz w:val="28"/>
              </w:rPr>
            </w:pPr>
            <w:r>
              <w:rPr>
                <w:sz w:val="28"/>
              </w:rPr>
              <w:t xml:space="preserve">формирование модели безопасного поведения в условиях повседневной жизни и в различных опасных и чрезвычайных </w:t>
            </w:r>
            <w:r>
              <w:rPr>
                <w:spacing w:val="-2"/>
                <w:sz w:val="28"/>
              </w:rPr>
              <w:t>ситуациях;</w:t>
            </w:r>
          </w:p>
          <w:p w:rsidR="00D03E7A" w:rsidRDefault="00AC6A39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41" w:right="106" w:firstLine="0"/>
              <w:rPr>
                <w:sz w:val="28"/>
              </w:rPr>
            </w:pPr>
            <w:r>
              <w:rPr>
                <w:sz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D03E7A" w:rsidRDefault="00AC6A39">
            <w:pPr>
              <w:pStyle w:val="TableParagraph"/>
              <w:ind w:right="106" w:firstLine="708"/>
              <w:rPr>
                <w:sz w:val="28"/>
              </w:rPr>
            </w:pPr>
            <w:r>
              <w:rPr>
                <w:sz w:val="28"/>
              </w:rPr>
              <w:t>В число основных содержательных линий рабочей программы входят следующие разделы:</w:t>
            </w:r>
          </w:p>
          <w:p w:rsidR="00D03E7A" w:rsidRDefault="00AC6A39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322" w:lineRule="exact"/>
              <w:ind w:hanging="168"/>
              <w:jc w:val="lef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природа»;</w:t>
            </w:r>
          </w:p>
          <w:p w:rsidR="00D03E7A" w:rsidRDefault="00AC6A39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322" w:lineRule="exact"/>
              <w:ind w:hanging="168"/>
              <w:jc w:val="lef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общество»;</w:t>
            </w:r>
          </w:p>
          <w:p w:rsidR="00D03E7A" w:rsidRDefault="00AC6A39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hanging="168"/>
              <w:jc w:val="left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жизни».</w:t>
            </w:r>
          </w:p>
        </w:tc>
      </w:tr>
      <w:tr w:rsidR="00D03E7A">
        <w:trPr>
          <w:trHeight w:val="8573"/>
        </w:trPr>
        <w:tc>
          <w:tcPr>
            <w:tcW w:w="1952" w:type="dxa"/>
          </w:tcPr>
          <w:p w:rsidR="00D03E7A" w:rsidRDefault="00AC6A39">
            <w:pPr>
              <w:pStyle w:val="TableParagraph"/>
              <w:ind w:left="198" w:right="193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религиозных </w:t>
            </w:r>
            <w:r>
              <w:rPr>
                <w:sz w:val="28"/>
              </w:rPr>
              <w:t>культур и</w:t>
            </w:r>
          </w:p>
          <w:p w:rsidR="00D03E7A" w:rsidRDefault="00AC6A39">
            <w:pPr>
              <w:pStyle w:val="TableParagraph"/>
              <w:ind w:left="265" w:right="2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светской этики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6" w:firstLine="708"/>
              <w:rPr>
                <w:sz w:val="28"/>
              </w:rPr>
            </w:pPr>
            <w:r>
              <w:rPr>
                <w:sz w:val="28"/>
              </w:rPr>
              <w:t xml:space="preserve">Учебный предмет </w:t>
            </w:r>
            <w:proofErr w:type="spellStart"/>
            <w:r>
              <w:rPr>
                <w:sz w:val="28"/>
              </w:rPr>
              <w:t>создаѐт</w:t>
            </w:r>
            <w:proofErr w:type="spellEnd"/>
            <w:r>
              <w:rPr>
                <w:sz w:val="28"/>
              </w:rPr>
              <w:t xml:space="preserve">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</w:t>
            </w:r>
            <w:r>
              <w:rPr>
                <w:sz w:val="28"/>
              </w:rPr>
              <w:t>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 жизни.</w:t>
            </w:r>
          </w:p>
          <w:p w:rsidR="00D03E7A" w:rsidRDefault="00AC6A39">
            <w:pPr>
              <w:pStyle w:val="TableParagraph"/>
              <w:ind w:right="99" w:firstLine="708"/>
              <w:rPr>
                <w:sz w:val="28"/>
              </w:rPr>
            </w:pPr>
            <w:r>
              <w:rPr>
                <w:sz w:val="28"/>
              </w:rPr>
              <w:t>Содержания всех модулей учебного курса ориентированы на общую педагогическую цель - воспитание нравственного, творческого, ответственного гражданина России.</w:t>
            </w:r>
          </w:p>
          <w:p w:rsidR="00D03E7A" w:rsidRDefault="00AC6A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курса: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знакомство обучающихся с основами </w:t>
            </w:r>
            <w:r>
              <w:rPr>
                <w:sz w:val="28"/>
              </w:rPr>
              <w:t>мировых религиозных культур и светской этики;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 и морали, полученных обучающимися в начальной школе;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 xml:space="preserve">развитие способностей к общению в политичной и многоконфессиональной среде на основе взаимного уважения и </w:t>
            </w:r>
            <w:r>
              <w:rPr>
                <w:spacing w:val="-2"/>
                <w:sz w:val="28"/>
              </w:rPr>
              <w:t>диалога.</w:t>
            </w:r>
          </w:p>
          <w:p w:rsidR="00D03E7A" w:rsidRDefault="00AC6A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курса: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341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  <w:p w:rsidR="00D03E7A" w:rsidRDefault="00AC6A3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329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этики</w:t>
            </w:r>
          </w:p>
        </w:tc>
      </w:tr>
    </w:tbl>
    <w:p w:rsidR="00D03E7A" w:rsidRDefault="00D03E7A">
      <w:pPr>
        <w:spacing w:line="329" w:lineRule="exact"/>
        <w:rPr>
          <w:sz w:val="28"/>
        </w:rPr>
        <w:sectPr w:rsidR="00D03E7A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1610"/>
        </w:trPr>
        <w:tc>
          <w:tcPr>
            <w:tcW w:w="1952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101" w:firstLine="708"/>
              <w:rPr>
                <w:sz w:val="28"/>
              </w:rPr>
            </w:pPr>
            <w:r>
              <w:rPr>
                <w:sz w:val="28"/>
              </w:rPr>
              <w:t xml:space="preserve"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</w:t>
            </w:r>
            <w:r>
              <w:rPr>
                <w:spacing w:val="-2"/>
                <w:sz w:val="28"/>
              </w:rPr>
              <w:t>модулей.</w:t>
            </w:r>
          </w:p>
        </w:tc>
      </w:tr>
      <w:tr w:rsidR="00D03E7A">
        <w:trPr>
          <w:trHeight w:val="6278"/>
        </w:trPr>
        <w:tc>
          <w:tcPr>
            <w:tcW w:w="1952" w:type="dxa"/>
          </w:tcPr>
          <w:p w:rsidR="00D03E7A" w:rsidRDefault="00AC6A39">
            <w:pPr>
              <w:pStyle w:val="TableParagraph"/>
              <w:spacing w:line="315" w:lineRule="exact"/>
              <w:ind w:left="265" w:right="2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101" w:firstLine="708"/>
              <w:rPr>
                <w:sz w:val="28"/>
              </w:rPr>
            </w:pPr>
            <w:r>
              <w:rPr>
                <w:sz w:val="28"/>
              </w:rPr>
              <w:t>Учебный предмет «Музыка» в начальной 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задач: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3127"/>
                <w:tab w:val="left" w:pos="4364"/>
                <w:tab w:val="left" w:pos="6497"/>
                <w:tab w:val="left" w:pos="8178"/>
              </w:tabs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через </w:t>
            </w:r>
            <w:r>
              <w:rPr>
                <w:sz w:val="28"/>
              </w:rPr>
              <w:t>эмоциональное, активное воспр</w:t>
            </w:r>
            <w:r>
              <w:rPr>
                <w:sz w:val="28"/>
              </w:rPr>
              <w:t>иятие музыки;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эмоционально - ценностного отношения к искусству, художественного вкуса, нравственных и эстетических чувств;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43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искусстве;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практическими умениями и навыками в учебно- творческой деятельности: пении, слушании музыки, игре на элементарных музыкальных инструментах.</w:t>
            </w:r>
          </w:p>
          <w:p w:rsidR="00D03E7A" w:rsidRDefault="00AC6A39">
            <w:pPr>
              <w:pStyle w:val="TableParagraph"/>
              <w:ind w:right="106" w:firstLine="708"/>
              <w:rPr>
                <w:sz w:val="28"/>
              </w:rPr>
            </w:pPr>
            <w:r>
              <w:rPr>
                <w:sz w:val="28"/>
              </w:rPr>
              <w:t>В число основных содержательных линий рабочей программы входят следующие разделы: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41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человека»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«Основны</w:t>
            </w:r>
            <w:r>
              <w:rPr>
                <w:sz w:val="28"/>
              </w:rPr>
              <w:t>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искусства»</w:t>
            </w:r>
          </w:p>
          <w:p w:rsidR="00D03E7A" w:rsidRDefault="00AC6A3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мира»</w:t>
            </w:r>
          </w:p>
        </w:tc>
      </w:tr>
      <w:tr w:rsidR="00D03E7A">
        <w:trPr>
          <w:trHeight w:val="6902"/>
        </w:trPr>
        <w:tc>
          <w:tcPr>
            <w:tcW w:w="1952" w:type="dxa"/>
          </w:tcPr>
          <w:p w:rsidR="00D03E7A" w:rsidRDefault="00AC6A39">
            <w:pPr>
              <w:pStyle w:val="TableParagraph"/>
              <w:ind w:left="136" w:firstLine="2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104" w:firstLine="708"/>
              <w:rPr>
                <w:sz w:val="28"/>
              </w:rPr>
            </w:pPr>
            <w:r>
              <w:rPr>
                <w:sz w:val="28"/>
              </w:rPr>
              <w:t>Учебный предмет «Изобразительное искусство»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начальной 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имеет целью введение детей в многообразный мир искусства через знакомство с художественными произведениями, доступными их восприятию и способствует решению следующих задач:</w:t>
            </w:r>
          </w:p>
          <w:p w:rsidR="00D03E7A" w:rsidRDefault="00AC6A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формирование основы художественной культуры: представления о специфике изобразитель</w:t>
            </w:r>
            <w:r>
              <w:rPr>
                <w:sz w:val="28"/>
              </w:rPr>
              <w:t>ного искусства;</w:t>
            </w:r>
          </w:p>
          <w:p w:rsidR="00D03E7A" w:rsidRDefault="00AC6A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 потребности в художественном творчестве и в общении с искусством;</w:t>
            </w:r>
          </w:p>
          <w:p w:rsidR="00D03E7A" w:rsidRDefault="00AC6A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овладение первоначальными понятиями о выразительных возможностях языка искусства;</w:t>
            </w:r>
          </w:p>
          <w:p w:rsidR="00D03E7A" w:rsidRDefault="00AC6A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 xml:space="preserve">развитие образного мышления и воображения, учебно-творческих </w:t>
            </w:r>
            <w:r>
              <w:rPr>
                <w:spacing w:val="-2"/>
                <w:sz w:val="28"/>
              </w:rPr>
              <w:t>способностей,</w:t>
            </w:r>
          </w:p>
          <w:p w:rsidR="00D03E7A" w:rsidRDefault="00AC6A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овла</w:t>
            </w:r>
            <w:r>
              <w:rPr>
                <w:sz w:val="28"/>
              </w:rPr>
              <w:t xml:space="preserve">дение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</w:t>
            </w:r>
            <w:r>
              <w:rPr>
                <w:spacing w:val="-2"/>
                <w:sz w:val="28"/>
              </w:rPr>
              <w:t>искусстве.</w:t>
            </w:r>
          </w:p>
          <w:p w:rsidR="00D03E7A" w:rsidRDefault="00AC6A39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разделы:</w:t>
            </w:r>
          </w:p>
          <w:p w:rsidR="00D03E7A" w:rsidRDefault="00AC6A39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341" w:lineRule="exact"/>
              <w:ind w:left="815" w:hanging="674"/>
              <w:jc w:val="left"/>
              <w:rPr>
                <w:sz w:val="28"/>
              </w:rPr>
            </w:pPr>
            <w:r>
              <w:rPr>
                <w:sz w:val="28"/>
              </w:rPr>
              <w:t>«Восприятие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деятельности»</w:t>
            </w:r>
          </w:p>
          <w:p w:rsidR="00D03E7A" w:rsidRDefault="00AC6A39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342" w:lineRule="exact"/>
              <w:ind w:left="815" w:hanging="674"/>
              <w:jc w:val="left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искусство?»</w:t>
            </w:r>
          </w:p>
        </w:tc>
      </w:tr>
      <w:tr w:rsidR="00D03E7A">
        <w:trPr>
          <w:trHeight w:val="324"/>
        </w:trPr>
        <w:tc>
          <w:tcPr>
            <w:tcW w:w="1952" w:type="dxa"/>
          </w:tcPr>
          <w:p w:rsidR="00D03E7A" w:rsidRDefault="00AC6A39">
            <w:pPr>
              <w:pStyle w:val="TableParagraph"/>
              <w:spacing w:line="304" w:lineRule="exact"/>
              <w:ind w:left="266" w:right="2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tabs>
                <w:tab w:val="left" w:pos="2499"/>
                <w:tab w:val="left" w:pos="4070"/>
                <w:tab w:val="left" w:pos="6337"/>
                <w:tab w:val="left" w:pos="7627"/>
              </w:tabs>
              <w:spacing w:line="304" w:lineRule="exact"/>
              <w:ind w:left="8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«Технология»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практико-</w:t>
            </w:r>
          </w:p>
        </w:tc>
      </w:tr>
    </w:tbl>
    <w:p w:rsidR="00D03E7A" w:rsidRDefault="00D03E7A">
      <w:pPr>
        <w:spacing w:line="304" w:lineRule="exact"/>
        <w:rPr>
          <w:sz w:val="28"/>
        </w:rPr>
        <w:sectPr w:rsidR="00D03E7A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8513"/>
        </w:trPr>
        <w:tc>
          <w:tcPr>
            <w:tcW w:w="1952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ориентированную направленность. Его содержание не только </w:t>
            </w:r>
            <w:proofErr w:type="spellStart"/>
            <w:r>
              <w:rPr>
                <w:sz w:val="28"/>
              </w:rPr>
              <w:t>даѐт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ребѐнку</w:t>
            </w:r>
            <w:proofErr w:type="spellEnd"/>
            <w:r>
              <w:rPr>
                <w:sz w:val="28"/>
              </w:rPr>
              <w:t xml:space="preserve">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</w:t>
            </w:r>
            <w:r>
              <w:rPr>
                <w:sz w:val="28"/>
              </w:rPr>
              <w:t xml:space="preserve">показывает, как использовать эти знания в разных сферах учебной и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  <w:r>
              <w:rPr>
                <w:sz w:val="28"/>
              </w:rPr>
              <w:t xml:space="preserve"> деятельности (при поиске информации, усвоении новых знаний, выполнении практических заданий).</w:t>
            </w:r>
          </w:p>
          <w:p w:rsidR="00D03E7A" w:rsidRDefault="00AC6A39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школе:</w:t>
            </w:r>
          </w:p>
          <w:p w:rsidR="00D03E7A" w:rsidRDefault="00AC6A39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342" w:lineRule="exact"/>
              <w:ind w:left="424" w:hanging="28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</w:t>
            </w:r>
            <w:r>
              <w:rPr>
                <w:sz w:val="28"/>
              </w:rPr>
              <w:t>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познания;</w:t>
            </w:r>
          </w:p>
          <w:p w:rsidR="00D03E7A" w:rsidRDefault="00AC6A39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2860"/>
                <w:tab w:val="left" w:pos="5676"/>
                <w:tab w:val="left" w:pos="7180"/>
              </w:tabs>
              <w:ind w:right="100" w:firstLine="33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первоначального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практической </w:t>
            </w:r>
            <w:r>
              <w:rPr>
                <w:sz w:val="28"/>
              </w:rPr>
              <w:t>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D03E7A" w:rsidRDefault="00AC6A39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99" w:firstLine="33"/>
              <w:rPr>
                <w:sz w:val="28"/>
              </w:rPr>
            </w:pPr>
            <w:r>
              <w:rPr>
                <w:sz w:val="28"/>
              </w:rPr>
              <w:t>формирование позитивного эмоционально-ценностного отношения к труду и людям труда.</w:t>
            </w:r>
          </w:p>
          <w:p w:rsidR="00D03E7A" w:rsidRDefault="00AC6A39">
            <w:pPr>
              <w:pStyle w:val="TableParagraph"/>
              <w:ind w:right="106" w:firstLine="708"/>
              <w:rPr>
                <w:sz w:val="28"/>
              </w:rPr>
            </w:pPr>
            <w:r>
              <w:rPr>
                <w:sz w:val="28"/>
              </w:rPr>
              <w:t xml:space="preserve">В число основных содержательных линий рабочей программы </w:t>
            </w:r>
            <w:r>
              <w:rPr>
                <w:spacing w:val="-2"/>
                <w:sz w:val="28"/>
              </w:rPr>
              <w:t>входят:</w:t>
            </w:r>
          </w:p>
          <w:p w:rsidR="00D03E7A" w:rsidRDefault="00AC6A39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 xml:space="preserve">«Общекультурные и </w:t>
            </w:r>
            <w:proofErr w:type="spellStart"/>
            <w:r>
              <w:rPr>
                <w:sz w:val="28"/>
              </w:rPr>
              <w:t>общетрудовые</w:t>
            </w:r>
            <w:proofErr w:type="spellEnd"/>
            <w:r>
              <w:rPr>
                <w:sz w:val="28"/>
              </w:rPr>
              <w:t xml:space="preserve"> компетенции. Основы культуры труда» (правила безопасной работы, знакомство с и</w:t>
            </w:r>
            <w:r>
              <w:rPr>
                <w:sz w:val="28"/>
              </w:rPr>
              <w:t>нструментами и приспособлениями, с основными видами профессиональной деятельности человека)</w:t>
            </w:r>
          </w:p>
          <w:p w:rsidR="00D03E7A" w:rsidRDefault="00AC6A39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«Технология ручной обработки материалов. Элементы графической грамоты» (основные материалы и их свойства)</w:t>
            </w:r>
          </w:p>
          <w:p w:rsidR="00D03E7A" w:rsidRDefault="00AC6A39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«Конструирование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моделирование»</w:t>
            </w:r>
          </w:p>
          <w:p w:rsidR="00D03E7A" w:rsidRDefault="00AC6A39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«Практика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</w:t>
            </w:r>
            <w:r>
              <w:rPr>
                <w:spacing w:val="-2"/>
                <w:sz w:val="28"/>
              </w:rPr>
              <w:t>ьютере»</w:t>
            </w:r>
          </w:p>
        </w:tc>
      </w:tr>
      <w:tr w:rsidR="00D03E7A">
        <w:trPr>
          <w:trHeight w:val="6823"/>
        </w:trPr>
        <w:tc>
          <w:tcPr>
            <w:tcW w:w="1952" w:type="dxa"/>
          </w:tcPr>
          <w:p w:rsidR="00D03E7A" w:rsidRDefault="00AC6A39">
            <w:pPr>
              <w:pStyle w:val="TableParagraph"/>
              <w:ind w:left="439" w:hanging="17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96" w:firstLine="708"/>
              <w:rPr>
                <w:sz w:val="28"/>
              </w:rPr>
            </w:pPr>
            <w:r>
              <w:rPr>
                <w:sz w:val="28"/>
              </w:rPr>
              <w:t>В начальной школе учебный предмет «Физическая культура» направлен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общее развитие двигательной системы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z w:val="28"/>
              </w:rPr>
              <w:t xml:space="preserve">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</w:t>
            </w:r>
            <w:r>
              <w:rPr>
                <w:spacing w:val="-2"/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>.</w:t>
            </w:r>
          </w:p>
          <w:p w:rsidR="00D03E7A" w:rsidRDefault="00AC6A39">
            <w:pPr>
              <w:pStyle w:val="TableParagraph"/>
              <w:ind w:right="95" w:firstLine="708"/>
              <w:rPr>
                <w:sz w:val="28"/>
              </w:rPr>
            </w:pPr>
            <w:r>
              <w:rPr>
                <w:sz w:val="28"/>
              </w:rPr>
              <w:t>Целью 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проведении разнообразных форм занятий физической культурой.</w:t>
            </w:r>
          </w:p>
          <w:p w:rsidR="00D03E7A" w:rsidRDefault="00AC6A39">
            <w:pPr>
              <w:pStyle w:val="TableParagraph"/>
              <w:ind w:right="102" w:firstLine="708"/>
              <w:rPr>
                <w:sz w:val="28"/>
              </w:rPr>
            </w:pPr>
            <w:r>
              <w:rPr>
                <w:sz w:val="28"/>
              </w:rPr>
              <w:t>Реализация цели у</w:t>
            </w:r>
            <w:r>
              <w:rPr>
                <w:sz w:val="28"/>
              </w:rPr>
              <w:t>чебной программы соотносится с решением следующих образовательных задач:</w:t>
            </w:r>
          </w:p>
          <w:p w:rsidR="00D03E7A" w:rsidRDefault="00AC6A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укрепление здоровья школьников посредством развития физических 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функциональных возможностей жизнеобеспечивающих систем организма;</w:t>
            </w:r>
          </w:p>
          <w:p w:rsidR="00D03E7A" w:rsidRDefault="00AC6A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 xml:space="preserve">совершенствование жизненно важных </w:t>
            </w:r>
            <w:r>
              <w:rPr>
                <w:sz w:val="28"/>
              </w:rPr>
              <w:t>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D03E7A" w:rsidRDefault="00AC6A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формирование общих представлений о физической культуре, ее </w:t>
            </w:r>
            <w:proofErr w:type="gramStart"/>
            <w:r>
              <w:rPr>
                <w:sz w:val="28"/>
              </w:rPr>
              <w:t>значении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жизни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человека,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роли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укреплении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здоровья,</w:t>
            </w:r>
          </w:p>
          <w:p w:rsidR="00D03E7A" w:rsidRDefault="00AC6A39">
            <w:pPr>
              <w:pStyle w:val="TableParagraph"/>
              <w:spacing w:line="310" w:lineRule="exact"/>
              <w:ind w:left="828"/>
              <w:rPr>
                <w:sz w:val="28"/>
              </w:rPr>
            </w:pPr>
            <w:r>
              <w:rPr>
                <w:sz w:val="28"/>
              </w:rPr>
              <w:t>физическ</w:t>
            </w:r>
            <w:r>
              <w:rPr>
                <w:sz w:val="28"/>
              </w:rPr>
              <w:t>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подготовленности;</w:t>
            </w:r>
          </w:p>
        </w:tc>
      </w:tr>
    </w:tbl>
    <w:p w:rsidR="00D03E7A" w:rsidRDefault="00D03E7A">
      <w:pPr>
        <w:spacing w:line="310" w:lineRule="exact"/>
        <w:rPr>
          <w:sz w:val="28"/>
        </w:rPr>
        <w:sectPr w:rsidR="00D03E7A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33"/>
      </w:tblGrid>
      <w:tr w:rsidR="00D03E7A">
        <w:trPr>
          <w:trHeight w:val="4305"/>
        </w:trPr>
        <w:tc>
          <w:tcPr>
            <w:tcW w:w="1952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 xml:space="preserve">развитие интереса к самостоятельным занятиям физическими упражнениями, подвижным играм, формам активного отдыха и </w:t>
            </w:r>
            <w:r>
              <w:rPr>
                <w:spacing w:val="-2"/>
                <w:sz w:val="28"/>
              </w:rPr>
              <w:t>досуга;</w:t>
            </w:r>
          </w:p>
          <w:p w:rsidR="00D03E7A" w:rsidRDefault="00AC6A3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обучение простейшим способам контроля за физической нагрузкой, отдельными показателями физического развития и физической подготовленности;</w:t>
            </w:r>
          </w:p>
          <w:p w:rsidR="00D03E7A" w:rsidRDefault="00AC6A3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внедрение Всероссийского физкультурно-спортивного комплекса ГТО в образовательный процесс.</w:t>
            </w:r>
          </w:p>
          <w:p w:rsidR="00D03E7A" w:rsidRDefault="00AC6A39">
            <w:pPr>
              <w:pStyle w:val="TableParagraph"/>
              <w:ind w:right="104" w:firstLine="708"/>
              <w:rPr>
                <w:sz w:val="28"/>
              </w:rPr>
            </w:pPr>
            <w:r>
              <w:rPr>
                <w:sz w:val="28"/>
              </w:rPr>
              <w:t>В число основных содержате</w:t>
            </w:r>
            <w:r>
              <w:rPr>
                <w:sz w:val="28"/>
              </w:rPr>
              <w:t>льных линий рабочей программы входят следующие разделы:</w:t>
            </w:r>
          </w:p>
          <w:p w:rsidR="00D03E7A" w:rsidRDefault="00AC6A3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40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«Знания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культуре»</w:t>
            </w:r>
          </w:p>
          <w:p w:rsidR="00D03E7A" w:rsidRDefault="00AC6A3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42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«Способы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деятельности»</w:t>
            </w:r>
          </w:p>
          <w:p w:rsidR="00D03E7A" w:rsidRDefault="00AC6A3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29" w:lineRule="exact"/>
              <w:ind w:left="827" w:hanging="360"/>
              <w:jc w:val="lef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совершенствование»</w:t>
            </w:r>
          </w:p>
        </w:tc>
      </w:tr>
      <w:tr w:rsidR="00D03E7A">
        <w:trPr>
          <w:trHeight w:val="9018"/>
        </w:trPr>
        <w:tc>
          <w:tcPr>
            <w:tcW w:w="1952" w:type="dxa"/>
          </w:tcPr>
          <w:p w:rsidR="00D03E7A" w:rsidRDefault="00AC6A39">
            <w:pPr>
              <w:pStyle w:val="TableParagraph"/>
              <w:ind w:left="354" w:right="34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текстом</w:t>
            </w:r>
          </w:p>
        </w:tc>
        <w:tc>
          <w:tcPr>
            <w:tcW w:w="8933" w:type="dxa"/>
          </w:tcPr>
          <w:p w:rsidR="00D03E7A" w:rsidRDefault="00AC6A39">
            <w:pPr>
              <w:pStyle w:val="TableParagraph"/>
              <w:ind w:right="101" w:firstLine="708"/>
              <w:rPr>
                <w:sz w:val="28"/>
              </w:rPr>
            </w:pPr>
            <w:r>
              <w:rPr>
                <w:sz w:val="28"/>
              </w:rPr>
              <w:t xml:space="preserve">Данная программа предполагает целенаправленную работу по формированию у младших школьников информационной </w:t>
            </w:r>
            <w:r>
              <w:rPr>
                <w:spacing w:val="-2"/>
                <w:sz w:val="28"/>
              </w:rPr>
              <w:t>компетентности.</w:t>
            </w:r>
          </w:p>
          <w:p w:rsidR="00D03E7A" w:rsidRDefault="00AC6A39">
            <w:pPr>
              <w:pStyle w:val="TableParagraph"/>
              <w:ind w:right="101" w:firstLine="708"/>
              <w:rPr>
                <w:sz w:val="28"/>
              </w:rPr>
            </w:pPr>
            <w:r>
              <w:rPr>
                <w:sz w:val="28"/>
              </w:rPr>
              <w:t>Курс «</w:t>
            </w:r>
            <w:proofErr w:type="gramStart"/>
            <w:r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 xml:space="preserve"> текстом» является </w:t>
            </w:r>
            <w:proofErr w:type="spellStart"/>
            <w:r>
              <w:rPr>
                <w:sz w:val="28"/>
              </w:rPr>
              <w:t>метапредметным</w:t>
            </w:r>
            <w:proofErr w:type="spellEnd"/>
            <w:r>
              <w:rPr>
                <w:sz w:val="28"/>
              </w:rPr>
              <w:t>, т.к. реализуется на материале большинства учебных предметов, изучаемых в нач</w:t>
            </w:r>
            <w:r>
              <w:rPr>
                <w:sz w:val="28"/>
              </w:rPr>
              <w:t>альной школе, а также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обеспечивает преемственность между ступенями дошкольного, начального и основного общего образования.</w:t>
            </w:r>
          </w:p>
          <w:p w:rsidR="00D03E7A" w:rsidRDefault="00AC6A39">
            <w:pPr>
              <w:pStyle w:val="TableParagraph"/>
              <w:ind w:right="94" w:firstLine="70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цель курса «Учимся читать и понимать»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соответствии с требованиями ФГОС НОО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у учащихся основ умения учиться </w:t>
            </w:r>
            <w:r>
              <w:rPr>
                <w:sz w:val="28"/>
              </w:rPr>
              <w:t>через приобретение первичных навыков работы с содержащейся в текстах информацией в процессе чтения соответствующих возрасту литературных, учебных, научно- познавательных текстов, инструкций.</w:t>
            </w:r>
          </w:p>
          <w:p w:rsidR="00D03E7A" w:rsidRDefault="00AC6A39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Соответственно,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являются:</w:t>
            </w:r>
          </w:p>
          <w:p w:rsidR="00D03E7A" w:rsidRDefault="00AC6A39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2" w:firstLine="33"/>
              <w:rPr>
                <w:sz w:val="28"/>
              </w:rPr>
            </w:pPr>
            <w:r>
              <w:rPr>
                <w:sz w:val="28"/>
              </w:rPr>
              <w:t>формирование и р</w:t>
            </w:r>
            <w:r>
              <w:rPr>
                <w:sz w:val="28"/>
              </w:rPr>
              <w:t xml:space="preserve">азвитие у учащихся следующих читательских </w:t>
            </w:r>
            <w:r>
              <w:rPr>
                <w:spacing w:val="-2"/>
                <w:sz w:val="28"/>
              </w:rPr>
              <w:t>действий</w:t>
            </w:r>
          </w:p>
          <w:p w:rsidR="00D03E7A" w:rsidRDefault="00AC6A39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5" w:firstLine="33"/>
              <w:rPr>
                <w:sz w:val="28"/>
              </w:rPr>
            </w:pPr>
            <w:r>
              <w:rPr>
                <w:sz w:val="28"/>
              </w:rPr>
              <w:t>приобретение опыта самостоятельной учебной деятельности по получению нового знания, его преобразованию и применению;</w:t>
            </w:r>
          </w:p>
          <w:p w:rsidR="00D03E7A" w:rsidRDefault="00AC6A39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2" w:firstLine="33"/>
              <w:rPr>
                <w:sz w:val="28"/>
              </w:rPr>
            </w:pPr>
            <w:r>
              <w:rPr>
                <w:sz w:val="28"/>
              </w:rPr>
              <w:t>духовно-нравственное развитие личности, предусматривающее принятие нравственных установо</w:t>
            </w:r>
            <w:r>
              <w:rPr>
                <w:sz w:val="28"/>
              </w:rPr>
              <w:t>к созидания, справедливости, добра, становление основ гражданской российской идентичности, любви и уважения к своему Отечеству.</w:t>
            </w:r>
          </w:p>
          <w:p w:rsidR="00D03E7A" w:rsidRDefault="00AC6A39">
            <w:pPr>
              <w:pStyle w:val="TableParagraph"/>
              <w:ind w:right="106" w:firstLine="708"/>
              <w:rPr>
                <w:sz w:val="28"/>
              </w:rPr>
            </w:pPr>
            <w:r>
              <w:rPr>
                <w:sz w:val="28"/>
              </w:rPr>
              <w:t xml:space="preserve">В число основных содержательных линий рабочей программы </w:t>
            </w:r>
            <w:r>
              <w:rPr>
                <w:spacing w:val="-2"/>
                <w:sz w:val="28"/>
              </w:rPr>
              <w:t>входят:</w:t>
            </w:r>
          </w:p>
          <w:p w:rsidR="00D03E7A" w:rsidRDefault="00AC6A39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321" w:lineRule="exact"/>
              <w:ind w:left="421" w:hanging="280"/>
              <w:jc w:val="left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прочитанного»;</w:t>
            </w:r>
          </w:p>
          <w:p w:rsidR="00D03E7A" w:rsidRDefault="00AC6A39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ind w:left="421" w:hanging="280"/>
              <w:jc w:val="left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информации»;</w:t>
            </w:r>
          </w:p>
          <w:p w:rsidR="00D03E7A" w:rsidRDefault="00AC6A39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ind w:left="421" w:hanging="280"/>
              <w:jc w:val="left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сообщений».</w:t>
            </w:r>
          </w:p>
        </w:tc>
      </w:tr>
    </w:tbl>
    <w:p w:rsidR="00D03E7A" w:rsidRDefault="00D03E7A">
      <w:pPr>
        <w:pStyle w:val="a3"/>
        <w:spacing w:before="8"/>
        <w:rPr>
          <w:sz w:val="25"/>
        </w:rPr>
      </w:pPr>
    </w:p>
    <w:p w:rsidR="00D03E7A" w:rsidRDefault="00AC6A39">
      <w:pPr>
        <w:pStyle w:val="a3"/>
        <w:spacing w:before="89" w:after="57"/>
        <w:ind w:left="928"/>
      </w:pPr>
      <w:r>
        <w:t>Аннотации</w:t>
      </w:r>
      <w:r>
        <w:rPr>
          <w:spacing w:val="5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8385"/>
      </w:tblGrid>
      <w:tr w:rsidR="00D03E7A">
        <w:trPr>
          <w:trHeight w:val="964"/>
        </w:trPr>
        <w:tc>
          <w:tcPr>
            <w:tcW w:w="2499" w:type="dxa"/>
          </w:tcPr>
          <w:p w:rsidR="00D03E7A" w:rsidRDefault="00AC6A39">
            <w:pPr>
              <w:pStyle w:val="TableParagraph"/>
              <w:ind w:left="789" w:hanging="272"/>
              <w:jc w:val="left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важном</w:t>
            </w:r>
          </w:p>
        </w:tc>
        <w:tc>
          <w:tcPr>
            <w:tcW w:w="8385" w:type="dxa"/>
          </w:tcPr>
          <w:p w:rsidR="00D03E7A" w:rsidRDefault="00AC6A39">
            <w:pPr>
              <w:pStyle w:val="TableParagraph"/>
              <w:tabs>
                <w:tab w:val="left" w:pos="2386"/>
                <w:tab w:val="left" w:pos="4058"/>
                <w:tab w:val="left" w:pos="4420"/>
                <w:tab w:val="left" w:pos="6240"/>
                <w:tab w:val="left" w:pos="6595"/>
              </w:tabs>
              <w:spacing w:line="314" w:lineRule="exact"/>
              <w:ind w:firstLine="7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требованиями</w:t>
            </w:r>
          </w:p>
          <w:p w:rsidR="00D03E7A" w:rsidRDefault="00AC6A39">
            <w:pPr>
              <w:pStyle w:val="TableParagraph"/>
              <w:tabs>
                <w:tab w:val="left" w:pos="2126"/>
                <w:tab w:val="left" w:pos="4621"/>
                <w:tab w:val="left" w:pos="7101"/>
              </w:tabs>
              <w:spacing w:line="322" w:lineRule="exact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стандарта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</w:tbl>
    <w:p w:rsidR="00D03E7A" w:rsidRDefault="00D03E7A">
      <w:pPr>
        <w:spacing w:line="322" w:lineRule="exact"/>
        <w:rPr>
          <w:sz w:val="28"/>
        </w:rPr>
        <w:sectPr w:rsidR="00D03E7A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8385"/>
      </w:tblGrid>
      <w:tr w:rsidR="00D03E7A">
        <w:trPr>
          <w:trHeight w:val="6329"/>
        </w:trPr>
        <w:tc>
          <w:tcPr>
            <w:tcW w:w="2499" w:type="dxa"/>
          </w:tcPr>
          <w:p w:rsidR="00D03E7A" w:rsidRDefault="00D03E7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385" w:type="dxa"/>
          </w:tcPr>
          <w:p w:rsidR="00D03E7A" w:rsidRDefault="00AC6A39">
            <w:pPr>
              <w:pStyle w:val="TableParagraph"/>
              <w:tabs>
                <w:tab w:val="left" w:pos="2146"/>
                <w:tab w:val="left" w:pos="3943"/>
                <w:tab w:val="left" w:pos="5556"/>
                <w:tab w:val="left" w:pos="5985"/>
                <w:tab w:val="left" w:pos="7211"/>
              </w:tabs>
              <w:ind w:right="1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природе, </w:t>
            </w:r>
            <w:r>
              <w:rPr>
                <w:sz w:val="28"/>
              </w:rPr>
              <w:t>человеку, культуре, знаниям, здоровью.</w:t>
            </w:r>
          </w:p>
          <w:p w:rsidR="00D03E7A" w:rsidRDefault="00AC6A39">
            <w:pPr>
              <w:pStyle w:val="TableParagraph"/>
              <w:spacing w:line="321" w:lineRule="exact"/>
              <w:ind w:left="816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на: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264"/>
                <w:tab w:val="left" w:pos="3238"/>
                <w:tab w:val="left" w:pos="4842"/>
                <w:tab w:val="left" w:pos="6604"/>
              </w:tabs>
              <w:ind w:right="97" w:firstLine="7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идентичности обучающихся;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039"/>
              </w:tabs>
              <w:spacing w:line="343" w:lineRule="exact"/>
              <w:ind w:left="1039" w:hanging="223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познанию;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ind w:right="107" w:firstLine="708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свободам и уважительного отношения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правам и свободам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303"/>
                <w:tab w:val="left" w:pos="3298"/>
                <w:tab w:val="left" w:pos="5238"/>
                <w:tab w:val="left" w:pos="6814"/>
                <w:tab w:val="left" w:pos="7272"/>
              </w:tabs>
              <w:ind w:right="101" w:firstLine="7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выстраивание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позиции </w:t>
            </w:r>
            <w:r>
              <w:rPr>
                <w:sz w:val="28"/>
              </w:rPr>
              <w:t>нравственных и правовых норм;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134"/>
              </w:tabs>
              <w:ind w:right="95" w:firstLine="708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социально-значимой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039"/>
              </w:tabs>
              <w:spacing w:line="343" w:lineRule="exact"/>
              <w:ind w:left="1039" w:hanging="223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компетентности;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ind w:right="107" w:firstLine="7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развитие умения принимать осознанные решения и делать </w:t>
            </w:r>
            <w:r>
              <w:rPr>
                <w:spacing w:val="-2"/>
                <w:sz w:val="28"/>
              </w:rPr>
              <w:t>выбор;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108"/>
              </w:tabs>
              <w:spacing w:line="343" w:lineRule="exact"/>
              <w:ind w:left="1108" w:hanging="223"/>
              <w:jc w:val="left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039"/>
              </w:tabs>
              <w:ind w:left="1039" w:hanging="223"/>
              <w:jc w:val="left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устремлений,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склонностей;</w:t>
            </w:r>
          </w:p>
          <w:p w:rsidR="00D03E7A" w:rsidRDefault="00AC6A39">
            <w:pPr>
              <w:pStyle w:val="TableParagraph"/>
              <w:numPr>
                <w:ilvl w:val="0"/>
                <w:numId w:val="3"/>
              </w:numPr>
              <w:tabs>
                <w:tab w:val="left" w:pos="1648"/>
                <w:tab w:val="left" w:pos="4008"/>
                <w:tab w:val="left" w:pos="5951"/>
                <w:tab w:val="left" w:pos="6697"/>
              </w:tabs>
              <w:spacing w:line="320" w:lineRule="atLeast"/>
              <w:ind w:right="99" w:firstLine="7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личностному самооп</w:t>
            </w:r>
            <w:r>
              <w:rPr>
                <w:spacing w:val="-2"/>
                <w:sz w:val="28"/>
              </w:rPr>
              <w:t>р</w:t>
            </w:r>
            <w:r>
              <w:rPr>
                <w:spacing w:val="-2"/>
                <w:sz w:val="28"/>
              </w:rPr>
              <w:t>еделению.</w:t>
            </w:r>
          </w:p>
        </w:tc>
      </w:tr>
    </w:tbl>
    <w:p w:rsidR="00D03E7A" w:rsidRDefault="00D03E7A" w:rsidP="00AC6A39">
      <w:pPr>
        <w:pStyle w:val="a3"/>
        <w:rPr>
          <w:sz w:val="20"/>
        </w:rPr>
      </w:pPr>
      <w:bookmarkStart w:id="0" w:name="_GoBack"/>
      <w:bookmarkEnd w:id="0"/>
    </w:p>
    <w:sectPr w:rsidR="00D03E7A">
      <w:pgSz w:w="11910" w:h="16840"/>
      <w:pgMar w:top="48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55D"/>
    <w:multiLevelType w:val="hybridMultilevel"/>
    <w:tmpl w:val="BA40A55A"/>
    <w:lvl w:ilvl="0" w:tplc="0636AA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D47B4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3258AF0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3" w:tplc="A4141CCC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4" w:tplc="392A4C0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D740295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6" w:tplc="DC1E0DF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7" w:tplc="590EFA0A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8" w:tplc="F2CE8E2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A01B2A"/>
    <w:multiLevelType w:val="hybridMultilevel"/>
    <w:tmpl w:val="AC0CF6E8"/>
    <w:lvl w:ilvl="0" w:tplc="AA46F056">
      <w:numFmt w:val="bullet"/>
      <w:lvlText w:val=""/>
      <w:lvlJc w:val="left"/>
      <w:pPr>
        <w:ind w:left="1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30AE64">
      <w:numFmt w:val="bullet"/>
      <w:lvlText w:val="•"/>
      <w:lvlJc w:val="left"/>
      <w:pPr>
        <w:ind w:left="1018" w:hanging="425"/>
      </w:pPr>
      <w:rPr>
        <w:rFonts w:hint="default"/>
        <w:lang w:val="ru-RU" w:eastAsia="en-US" w:bidi="ar-SA"/>
      </w:rPr>
    </w:lvl>
    <w:lvl w:ilvl="2" w:tplc="D8D6034C">
      <w:numFmt w:val="bullet"/>
      <w:lvlText w:val="•"/>
      <w:lvlJc w:val="left"/>
      <w:pPr>
        <w:ind w:left="1896" w:hanging="425"/>
      </w:pPr>
      <w:rPr>
        <w:rFonts w:hint="default"/>
        <w:lang w:val="ru-RU" w:eastAsia="en-US" w:bidi="ar-SA"/>
      </w:rPr>
    </w:lvl>
    <w:lvl w:ilvl="3" w:tplc="DEB8E880">
      <w:numFmt w:val="bullet"/>
      <w:lvlText w:val="•"/>
      <w:lvlJc w:val="left"/>
      <w:pPr>
        <w:ind w:left="2774" w:hanging="425"/>
      </w:pPr>
      <w:rPr>
        <w:rFonts w:hint="default"/>
        <w:lang w:val="ru-RU" w:eastAsia="en-US" w:bidi="ar-SA"/>
      </w:rPr>
    </w:lvl>
    <w:lvl w:ilvl="4" w:tplc="0BE21D0E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5" w:tplc="F712FEC6">
      <w:numFmt w:val="bullet"/>
      <w:lvlText w:val="•"/>
      <w:lvlJc w:val="left"/>
      <w:pPr>
        <w:ind w:left="4531" w:hanging="425"/>
      </w:pPr>
      <w:rPr>
        <w:rFonts w:hint="default"/>
        <w:lang w:val="ru-RU" w:eastAsia="en-US" w:bidi="ar-SA"/>
      </w:rPr>
    </w:lvl>
    <w:lvl w:ilvl="6" w:tplc="7AC07582">
      <w:numFmt w:val="bullet"/>
      <w:lvlText w:val="•"/>
      <w:lvlJc w:val="left"/>
      <w:pPr>
        <w:ind w:left="5409" w:hanging="425"/>
      </w:pPr>
      <w:rPr>
        <w:rFonts w:hint="default"/>
        <w:lang w:val="ru-RU" w:eastAsia="en-US" w:bidi="ar-SA"/>
      </w:rPr>
    </w:lvl>
    <w:lvl w:ilvl="7" w:tplc="7608B54A">
      <w:numFmt w:val="bullet"/>
      <w:lvlText w:val="•"/>
      <w:lvlJc w:val="left"/>
      <w:pPr>
        <w:ind w:left="6288" w:hanging="425"/>
      </w:pPr>
      <w:rPr>
        <w:rFonts w:hint="default"/>
        <w:lang w:val="ru-RU" w:eastAsia="en-US" w:bidi="ar-SA"/>
      </w:rPr>
    </w:lvl>
    <w:lvl w:ilvl="8" w:tplc="49F21AF2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4DD2050"/>
    <w:multiLevelType w:val="hybridMultilevel"/>
    <w:tmpl w:val="8DD8116C"/>
    <w:lvl w:ilvl="0" w:tplc="DC3A1A9E">
      <w:numFmt w:val="bullet"/>
      <w:lvlText w:val="•"/>
      <w:lvlJc w:val="left"/>
      <w:pPr>
        <w:ind w:left="10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7C7F46">
      <w:numFmt w:val="bullet"/>
      <w:lvlText w:val="•"/>
      <w:lvlJc w:val="left"/>
      <w:pPr>
        <w:ind w:left="982" w:hanging="454"/>
      </w:pPr>
      <w:rPr>
        <w:rFonts w:hint="default"/>
        <w:lang w:val="ru-RU" w:eastAsia="en-US" w:bidi="ar-SA"/>
      </w:rPr>
    </w:lvl>
    <w:lvl w:ilvl="2" w:tplc="0F243874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3" w:tplc="0B145C86">
      <w:numFmt w:val="bullet"/>
      <w:lvlText w:val="•"/>
      <w:lvlJc w:val="left"/>
      <w:pPr>
        <w:ind w:left="2746" w:hanging="454"/>
      </w:pPr>
      <w:rPr>
        <w:rFonts w:hint="default"/>
        <w:lang w:val="ru-RU" w:eastAsia="en-US" w:bidi="ar-SA"/>
      </w:rPr>
    </w:lvl>
    <w:lvl w:ilvl="4" w:tplc="FD04087C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5" w:tplc="F5A4575E">
      <w:numFmt w:val="bullet"/>
      <w:lvlText w:val="•"/>
      <w:lvlJc w:val="left"/>
      <w:pPr>
        <w:ind w:left="4511" w:hanging="454"/>
      </w:pPr>
      <w:rPr>
        <w:rFonts w:hint="default"/>
        <w:lang w:val="ru-RU" w:eastAsia="en-US" w:bidi="ar-SA"/>
      </w:rPr>
    </w:lvl>
    <w:lvl w:ilvl="6" w:tplc="341C6232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7" w:tplc="89EEDF4E">
      <w:numFmt w:val="bullet"/>
      <w:lvlText w:val="•"/>
      <w:lvlJc w:val="left"/>
      <w:pPr>
        <w:ind w:left="6276" w:hanging="454"/>
      </w:pPr>
      <w:rPr>
        <w:rFonts w:hint="default"/>
        <w:lang w:val="ru-RU" w:eastAsia="en-US" w:bidi="ar-SA"/>
      </w:rPr>
    </w:lvl>
    <w:lvl w:ilvl="8" w:tplc="67106CFA">
      <w:numFmt w:val="bullet"/>
      <w:lvlText w:val="•"/>
      <w:lvlJc w:val="left"/>
      <w:pPr>
        <w:ind w:left="7158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156D255D"/>
    <w:multiLevelType w:val="hybridMultilevel"/>
    <w:tmpl w:val="1E3E8EA6"/>
    <w:lvl w:ilvl="0" w:tplc="1D744186">
      <w:numFmt w:val="bullet"/>
      <w:lvlText w:val=""/>
      <w:lvlJc w:val="left"/>
      <w:pPr>
        <w:ind w:left="107" w:hanging="3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F2F008">
      <w:numFmt w:val="bullet"/>
      <w:lvlText w:val="•"/>
      <w:lvlJc w:val="left"/>
      <w:pPr>
        <w:ind w:left="927" w:hanging="313"/>
      </w:pPr>
      <w:rPr>
        <w:rFonts w:hint="default"/>
        <w:lang w:val="ru-RU" w:eastAsia="en-US" w:bidi="ar-SA"/>
      </w:rPr>
    </w:lvl>
    <w:lvl w:ilvl="2" w:tplc="E340B7AC">
      <w:numFmt w:val="bullet"/>
      <w:lvlText w:val="•"/>
      <w:lvlJc w:val="left"/>
      <w:pPr>
        <w:ind w:left="1755" w:hanging="313"/>
      </w:pPr>
      <w:rPr>
        <w:rFonts w:hint="default"/>
        <w:lang w:val="ru-RU" w:eastAsia="en-US" w:bidi="ar-SA"/>
      </w:rPr>
    </w:lvl>
    <w:lvl w:ilvl="3" w:tplc="CEB0B7BE">
      <w:numFmt w:val="bullet"/>
      <w:lvlText w:val="•"/>
      <w:lvlJc w:val="left"/>
      <w:pPr>
        <w:ind w:left="2582" w:hanging="313"/>
      </w:pPr>
      <w:rPr>
        <w:rFonts w:hint="default"/>
        <w:lang w:val="ru-RU" w:eastAsia="en-US" w:bidi="ar-SA"/>
      </w:rPr>
    </w:lvl>
    <w:lvl w:ilvl="4" w:tplc="79C27B16">
      <w:numFmt w:val="bullet"/>
      <w:lvlText w:val="•"/>
      <w:lvlJc w:val="left"/>
      <w:pPr>
        <w:ind w:left="3410" w:hanging="313"/>
      </w:pPr>
      <w:rPr>
        <w:rFonts w:hint="default"/>
        <w:lang w:val="ru-RU" w:eastAsia="en-US" w:bidi="ar-SA"/>
      </w:rPr>
    </w:lvl>
    <w:lvl w:ilvl="5" w:tplc="89FE7CAC">
      <w:numFmt w:val="bullet"/>
      <w:lvlText w:val="•"/>
      <w:lvlJc w:val="left"/>
      <w:pPr>
        <w:ind w:left="4237" w:hanging="313"/>
      </w:pPr>
      <w:rPr>
        <w:rFonts w:hint="default"/>
        <w:lang w:val="ru-RU" w:eastAsia="en-US" w:bidi="ar-SA"/>
      </w:rPr>
    </w:lvl>
    <w:lvl w:ilvl="6" w:tplc="3F527F76">
      <w:numFmt w:val="bullet"/>
      <w:lvlText w:val="•"/>
      <w:lvlJc w:val="left"/>
      <w:pPr>
        <w:ind w:left="5065" w:hanging="313"/>
      </w:pPr>
      <w:rPr>
        <w:rFonts w:hint="default"/>
        <w:lang w:val="ru-RU" w:eastAsia="en-US" w:bidi="ar-SA"/>
      </w:rPr>
    </w:lvl>
    <w:lvl w:ilvl="7" w:tplc="5FF486A0">
      <w:numFmt w:val="bullet"/>
      <w:lvlText w:val="•"/>
      <w:lvlJc w:val="left"/>
      <w:pPr>
        <w:ind w:left="5892" w:hanging="313"/>
      </w:pPr>
      <w:rPr>
        <w:rFonts w:hint="default"/>
        <w:lang w:val="ru-RU" w:eastAsia="en-US" w:bidi="ar-SA"/>
      </w:rPr>
    </w:lvl>
    <w:lvl w:ilvl="8" w:tplc="4490A518">
      <w:numFmt w:val="bullet"/>
      <w:lvlText w:val="•"/>
      <w:lvlJc w:val="left"/>
      <w:pPr>
        <w:ind w:left="6720" w:hanging="313"/>
      </w:pPr>
      <w:rPr>
        <w:rFonts w:hint="default"/>
        <w:lang w:val="ru-RU" w:eastAsia="en-US" w:bidi="ar-SA"/>
      </w:rPr>
    </w:lvl>
  </w:abstractNum>
  <w:abstractNum w:abstractNumId="4" w15:restartNumberingAfterBreak="0">
    <w:nsid w:val="16707D5F"/>
    <w:multiLevelType w:val="hybridMultilevel"/>
    <w:tmpl w:val="09CAEE54"/>
    <w:lvl w:ilvl="0" w:tplc="98929ED2">
      <w:numFmt w:val="bullet"/>
      <w:lvlText w:val="•"/>
      <w:lvlJc w:val="left"/>
      <w:pPr>
        <w:ind w:left="10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21098">
      <w:numFmt w:val="bullet"/>
      <w:lvlText w:val="•"/>
      <w:lvlJc w:val="left"/>
      <w:pPr>
        <w:ind w:left="982" w:hanging="157"/>
      </w:pPr>
      <w:rPr>
        <w:rFonts w:hint="default"/>
        <w:lang w:val="ru-RU" w:eastAsia="en-US" w:bidi="ar-SA"/>
      </w:rPr>
    </w:lvl>
    <w:lvl w:ilvl="2" w:tplc="FE222B04">
      <w:numFmt w:val="bullet"/>
      <w:lvlText w:val="•"/>
      <w:lvlJc w:val="left"/>
      <w:pPr>
        <w:ind w:left="1864" w:hanging="157"/>
      </w:pPr>
      <w:rPr>
        <w:rFonts w:hint="default"/>
        <w:lang w:val="ru-RU" w:eastAsia="en-US" w:bidi="ar-SA"/>
      </w:rPr>
    </w:lvl>
    <w:lvl w:ilvl="3" w:tplc="9B36D478">
      <w:numFmt w:val="bullet"/>
      <w:lvlText w:val="•"/>
      <w:lvlJc w:val="left"/>
      <w:pPr>
        <w:ind w:left="2746" w:hanging="157"/>
      </w:pPr>
      <w:rPr>
        <w:rFonts w:hint="default"/>
        <w:lang w:val="ru-RU" w:eastAsia="en-US" w:bidi="ar-SA"/>
      </w:rPr>
    </w:lvl>
    <w:lvl w:ilvl="4" w:tplc="AE184440">
      <w:numFmt w:val="bullet"/>
      <w:lvlText w:val="•"/>
      <w:lvlJc w:val="left"/>
      <w:pPr>
        <w:ind w:left="3629" w:hanging="157"/>
      </w:pPr>
      <w:rPr>
        <w:rFonts w:hint="default"/>
        <w:lang w:val="ru-RU" w:eastAsia="en-US" w:bidi="ar-SA"/>
      </w:rPr>
    </w:lvl>
    <w:lvl w:ilvl="5" w:tplc="B112AD30">
      <w:numFmt w:val="bullet"/>
      <w:lvlText w:val="•"/>
      <w:lvlJc w:val="left"/>
      <w:pPr>
        <w:ind w:left="4511" w:hanging="157"/>
      </w:pPr>
      <w:rPr>
        <w:rFonts w:hint="default"/>
        <w:lang w:val="ru-RU" w:eastAsia="en-US" w:bidi="ar-SA"/>
      </w:rPr>
    </w:lvl>
    <w:lvl w:ilvl="6" w:tplc="90A453A4">
      <w:numFmt w:val="bullet"/>
      <w:lvlText w:val="•"/>
      <w:lvlJc w:val="left"/>
      <w:pPr>
        <w:ind w:left="5393" w:hanging="157"/>
      </w:pPr>
      <w:rPr>
        <w:rFonts w:hint="default"/>
        <w:lang w:val="ru-RU" w:eastAsia="en-US" w:bidi="ar-SA"/>
      </w:rPr>
    </w:lvl>
    <w:lvl w:ilvl="7" w:tplc="37F2ACAA">
      <w:numFmt w:val="bullet"/>
      <w:lvlText w:val="•"/>
      <w:lvlJc w:val="left"/>
      <w:pPr>
        <w:ind w:left="6276" w:hanging="157"/>
      </w:pPr>
      <w:rPr>
        <w:rFonts w:hint="default"/>
        <w:lang w:val="ru-RU" w:eastAsia="en-US" w:bidi="ar-SA"/>
      </w:rPr>
    </w:lvl>
    <w:lvl w:ilvl="8" w:tplc="6BAAB81E">
      <w:numFmt w:val="bullet"/>
      <w:lvlText w:val="•"/>
      <w:lvlJc w:val="left"/>
      <w:pPr>
        <w:ind w:left="7158" w:hanging="157"/>
      </w:pPr>
      <w:rPr>
        <w:rFonts w:hint="default"/>
        <w:lang w:val="ru-RU" w:eastAsia="en-US" w:bidi="ar-SA"/>
      </w:rPr>
    </w:lvl>
  </w:abstractNum>
  <w:abstractNum w:abstractNumId="5" w15:restartNumberingAfterBreak="0">
    <w:nsid w:val="1A404CC5"/>
    <w:multiLevelType w:val="hybridMultilevel"/>
    <w:tmpl w:val="DEB093CE"/>
    <w:lvl w:ilvl="0" w:tplc="D1568B78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07606">
      <w:numFmt w:val="bullet"/>
      <w:lvlText w:val="•"/>
      <w:lvlJc w:val="left"/>
      <w:pPr>
        <w:ind w:left="982" w:hanging="317"/>
      </w:pPr>
      <w:rPr>
        <w:rFonts w:hint="default"/>
        <w:lang w:val="ru-RU" w:eastAsia="en-US" w:bidi="ar-SA"/>
      </w:rPr>
    </w:lvl>
    <w:lvl w:ilvl="2" w:tplc="636ECE64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3" w:tplc="5CFA67F4">
      <w:numFmt w:val="bullet"/>
      <w:lvlText w:val="•"/>
      <w:lvlJc w:val="left"/>
      <w:pPr>
        <w:ind w:left="2746" w:hanging="317"/>
      </w:pPr>
      <w:rPr>
        <w:rFonts w:hint="default"/>
        <w:lang w:val="ru-RU" w:eastAsia="en-US" w:bidi="ar-SA"/>
      </w:rPr>
    </w:lvl>
    <w:lvl w:ilvl="4" w:tplc="9A5AEEE4">
      <w:numFmt w:val="bullet"/>
      <w:lvlText w:val="•"/>
      <w:lvlJc w:val="left"/>
      <w:pPr>
        <w:ind w:left="3629" w:hanging="317"/>
      </w:pPr>
      <w:rPr>
        <w:rFonts w:hint="default"/>
        <w:lang w:val="ru-RU" w:eastAsia="en-US" w:bidi="ar-SA"/>
      </w:rPr>
    </w:lvl>
    <w:lvl w:ilvl="5" w:tplc="664A8EA2">
      <w:numFmt w:val="bullet"/>
      <w:lvlText w:val="•"/>
      <w:lvlJc w:val="left"/>
      <w:pPr>
        <w:ind w:left="4511" w:hanging="317"/>
      </w:pPr>
      <w:rPr>
        <w:rFonts w:hint="default"/>
        <w:lang w:val="ru-RU" w:eastAsia="en-US" w:bidi="ar-SA"/>
      </w:rPr>
    </w:lvl>
    <w:lvl w:ilvl="6" w:tplc="6E0672DE">
      <w:numFmt w:val="bullet"/>
      <w:lvlText w:val="•"/>
      <w:lvlJc w:val="left"/>
      <w:pPr>
        <w:ind w:left="5393" w:hanging="317"/>
      </w:pPr>
      <w:rPr>
        <w:rFonts w:hint="default"/>
        <w:lang w:val="ru-RU" w:eastAsia="en-US" w:bidi="ar-SA"/>
      </w:rPr>
    </w:lvl>
    <w:lvl w:ilvl="7" w:tplc="4F34EC9A">
      <w:numFmt w:val="bullet"/>
      <w:lvlText w:val="•"/>
      <w:lvlJc w:val="left"/>
      <w:pPr>
        <w:ind w:left="6276" w:hanging="317"/>
      </w:pPr>
      <w:rPr>
        <w:rFonts w:hint="default"/>
        <w:lang w:val="ru-RU" w:eastAsia="en-US" w:bidi="ar-SA"/>
      </w:rPr>
    </w:lvl>
    <w:lvl w:ilvl="8" w:tplc="7D1E7416">
      <w:numFmt w:val="bullet"/>
      <w:lvlText w:val="•"/>
      <w:lvlJc w:val="left"/>
      <w:pPr>
        <w:ind w:left="7158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1BDD317D"/>
    <w:multiLevelType w:val="hybridMultilevel"/>
    <w:tmpl w:val="8F6801C0"/>
    <w:lvl w:ilvl="0" w:tplc="6820EE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AE2CEE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2" w:tplc="1BA26D86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0BDC6EF2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C826EA8E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0598D80C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 w:tplc="FD94D6E2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7" w:tplc="12F001FC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 w:tplc="5D3887CA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12117A7"/>
    <w:multiLevelType w:val="hybridMultilevel"/>
    <w:tmpl w:val="4894D7B8"/>
    <w:lvl w:ilvl="0" w:tplc="531A63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68B87C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2" w:tplc="DB225EEC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0DAE2B2C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AB5ED536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EF809FA0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 w:tplc="5874F68C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7" w:tplc="E2961352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 w:tplc="742E7A2C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7022E68"/>
    <w:multiLevelType w:val="hybridMultilevel"/>
    <w:tmpl w:val="F1CCB20A"/>
    <w:lvl w:ilvl="0" w:tplc="C32C0314">
      <w:numFmt w:val="bullet"/>
      <w:lvlText w:val=""/>
      <w:lvlJc w:val="left"/>
      <w:pPr>
        <w:ind w:left="107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C8B12">
      <w:numFmt w:val="bullet"/>
      <w:lvlText w:val="•"/>
      <w:lvlJc w:val="left"/>
      <w:pPr>
        <w:ind w:left="927" w:hanging="380"/>
      </w:pPr>
      <w:rPr>
        <w:rFonts w:hint="default"/>
        <w:lang w:val="ru-RU" w:eastAsia="en-US" w:bidi="ar-SA"/>
      </w:rPr>
    </w:lvl>
    <w:lvl w:ilvl="2" w:tplc="AE7C73AE">
      <w:numFmt w:val="bullet"/>
      <w:lvlText w:val="•"/>
      <w:lvlJc w:val="left"/>
      <w:pPr>
        <w:ind w:left="1755" w:hanging="380"/>
      </w:pPr>
      <w:rPr>
        <w:rFonts w:hint="default"/>
        <w:lang w:val="ru-RU" w:eastAsia="en-US" w:bidi="ar-SA"/>
      </w:rPr>
    </w:lvl>
    <w:lvl w:ilvl="3" w:tplc="387AE90E">
      <w:numFmt w:val="bullet"/>
      <w:lvlText w:val="•"/>
      <w:lvlJc w:val="left"/>
      <w:pPr>
        <w:ind w:left="2582" w:hanging="380"/>
      </w:pPr>
      <w:rPr>
        <w:rFonts w:hint="default"/>
        <w:lang w:val="ru-RU" w:eastAsia="en-US" w:bidi="ar-SA"/>
      </w:rPr>
    </w:lvl>
    <w:lvl w:ilvl="4" w:tplc="6F102686">
      <w:numFmt w:val="bullet"/>
      <w:lvlText w:val="•"/>
      <w:lvlJc w:val="left"/>
      <w:pPr>
        <w:ind w:left="3410" w:hanging="380"/>
      </w:pPr>
      <w:rPr>
        <w:rFonts w:hint="default"/>
        <w:lang w:val="ru-RU" w:eastAsia="en-US" w:bidi="ar-SA"/>
      </w:rPr>
    </w:lvl>
    <w:lvl w:ilvl="5" w:tplc="381255AE">
      <w:numFmt w:val="bullet"/>
      <w:lvlText w:val="•"/>
      <w:lvlJc w:val="left"/>
      <w:pPr>
        <w:ind w:left="4237" w:hanging="380"/>
      </w:pPr>
      <w:rPr>
        <w:rFonts w:hint="default"/>
        <w:lang w:val="ru-RU" w:eastAsia="en-US" w:bidi="ar-SA"/>
      </w:rPr>
    </w:lvl>
    <w:lvl w:ilvl="6" w:tplc="82C8C9F8">
      <w:numFmt w:val="bullet"/>
      <w:lvlText w:val="•"/>
      <w:lvlJc w:val="left"/>
      <w:pPr>
        <w:ind w:left="5065" w:hanging="380"/>
      </w:pPr>
      <w:rPr>
        <w:rFonts w:hint="default"/>
        <w:lang w:val="ru-RU" w:eastAsia="en-US" w:bidi="ar-SA"/>
      </w:rPr>
    </w:lvl>
    <w:lvl w:ilvl="7" w:tplc="E23CD366">
      <w:numFmt w:val="bullet"/>
      <w:lvlText w:val="•"/>
      <w:lvlJc w:val="left"/>
      <w:pPr>
        <w:ind w:left="5892" w:hanging="380"/>
      </w:pPr>
      <w:rPr>
        <w:rFonts w:hint="default"/>
        <w:lang w:val="ru-RU" w:eastAsia="en-US" w:bidi="ar-SA"/>
      </w:rPr>
    </w:lvl>
    <w:lvl w:ilvl="8" w:tplc="80A6E49C">
      <w:numFmt w:val="bullet"/>
      <w:lvlText w:val="•"/>
      <w:lvlJc w:val="left"/>
      <w:pPr>
        <w:ind w:left="6720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276C01B2"/>
    <w:multiLevelType w:val="hybridMultilevel"/>
    <w:tmpl w:val="94087F48"/>
    <w:lvl w:ilvl="0" w:tplc="6EA6535E">
      <w:numFmt w:val="bullet"/>
      <w:lvlText w:val="•"/>
      <w:lvlJc w:val="left"/>
      <w:pPr>
        <w:ind w:left="27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49536">
      <w:numFmt w:val="bullet"/>
      <w:lvlText w:val="•"/>
      <w:lvlJc w:val="left"/>
      <w:pPr>
        <w:ind w:left="1144" w:hanging="169"/>
      </w:pPr>
      <w:rPr>
        <w:rFonts w:hint="default"/>
        <w:lang w:val="ru-RU" w:eastAsia="en-US" w:bidi="ar-SA"/>
      </w:rPr>
    </w:lvl>
    <w:lvl w:ilvl="2" w:tplc="AC1EAAA2">
      <w:numFmt w:val="bullet"/>
      <w:lvlText w:val="•"/>
      <w:lvlJc w:val="left"/>
      <w:pPr>
        <w:ind w:left="2008" w:hanging="169"/>
      </w:pPr>
      <w:rPr>
        <w:rFonts w:hint="default"/>
        <w:lang w:val="ru-RU" w:eastAsia="en-US" w:bidi="ar-SA"/>
      </w:rPr>
    </w:lvl>
    <w:lvl w:ilvl="3" w:tplc="7ABE6A5C">
      <w:numFmt w:val="bullet"/>
      <w:lvlText w:val="•"/>
      <w:lvlJc w:val="left"/>
      <w:pPr>
        <w:ind w:left="2872" w:hanging="169"/>
      </w:pPr>
      <w:rPr>
        <w:rFonts w:hint="default"/>
        <w:lang w:val="ru-RU" w:eastAsia="en-US" w:bidi="ar-SA"/>
      </w:rPr>
    </w:lvl>
    <w:lvl w:ilvl="4" w:tplc="A44CA482">
      <w:numFmt w:val="bullet"/>
      <w:lvlText w:val="•"/>
      <w:lvlJc w:val="left"/>
      <w:pPr>
        <w:ind w:left="3737" w:hanging="169"/>
      </w:pPr>
      <w:rPr>
        <w:rFonts w:hint="default"/>
        <w:lang w:val="ru-RU" w:eastAsia="en-US" w:bidi="ar-SA"/>
      </w:rPr>
    </w:lvl>
    <w:lvl w:ilvl="5" w:tplc="BB1A5F36">
      <w:numFmt w:val="bullet"/>
      <w:lvlText w:val="•"/>
      <w:lvlJc w:val="left"/>
      <w:pPr>
        <w:ind w:left="4601" w:hanging="169"/>
      </w:pPr>
      <w:rPr>
        <w:rFonts w:hint="default"/>
        <w:lang w:val="ru-RU" w:eastAsia="en-US" w:bidi="ar-SA"/>
      </w:rPr>
    </w:lvl>
    <w:lvl w:ilvl="6" w:tplc="237CA9A2">
      <w:numFmt w:val="bullet"/>
      <w:lvlText w:val="•"/>
      <w:lvlJc w:val="left"/>
      <w:pPr>
        <w:ind w:left="5465" w:hanging="169"/>
      </w:pPr>
      <w:rPr>
        <w:rFonts w:hint="default"/>
        <w:lang w:val="ru-RU" w:eastAsia="en-US" w:bidi="ar-SA"/>
      </w:rPr>
    </w:lvl>
    <w:lvl w:ilvl="7" w:tplc="30FCA574">
      <w:numFmt w:val="bullet"/>
      <w:lvlText w:val="•"/>
      <w:lvlJc w:val="left"/>
      <w:pPr>
        <w:ind w:left="6330" w:hanging="169"/>
      </w:pPr>
      <w:rPr>
        <w:rFonts w:hint="default"/>
        <w:lang w:val="ru-RU" w:eastAsia="en-US" w:bidi="ar-SA"/>
      </w:rPr>
    </w:lvl>
    <w:lvl w:ilvl="8" w:tplc="F0B62C08">
      <w:numFmt w:val="bullet"/>
      <w:lvlText w:val="•"/>
      <w:lvlJc w:val="left"/>
      <w:pPr>
        <w:ind w:left="7194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2DB528B2"/>
    <w:multiLevelType w:val="hybridMultilevel"/>
    <w:tmpl w:val="F30CC4E0"/>
    <w:lvl w:ilvl="0" w:tplc="78CED2F8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6C748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A9104312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3" w:tplc="93F0C354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4" w:tplc="E2266A7E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5" w:tplc="DE6C6ED8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6" w:tplc="B044C14A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  <w:lvl w:ilvl="7" w:tplc="A6964FCA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8" w:tplc="5420A23E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F6614C7"/>
    <w:multiLevelType w:val="hybridMultilevel"/>
    <w:tmpl w:val="AA82B384"/>
    <w:lvl w:ilvl="0" w:tplc="6290AF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C00A2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2" w:tplc="AC50E622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640EF11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9FB8FBF4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49A0E5A0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 w:tplc="DEE0CD02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7" w:tplc="4162D560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 w:tplc="57524D2E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1C75F3F"/>
    <w:multiLevelType w:val="hybridMultilevel"/>
    <w:tmpl w:val="7B562126"/>
    <w:lvl w:ilvl="0" w:tplc="20FCD2F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36CEE8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2" w:tplc="24A8AD14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882C82CE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A6B28FDC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89FC1018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 w:tplc="DAEE6996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7" w:tplc="3CF2705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 w:tplc="ED4C3614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2175B7F"/>
    <w:multiLevelType w:val="hybridMultilevel"/>
    <w:tmpl w:val="CA6ABB8E"/>
    <w:lvl w:ilvl="0" w:tplc="E3BE9816">
      <w:numFmt w:val="bullet"/>
      <w:lvlText w:val=""/>
      <w:lvlJc w:val="left"/>
      <w:pPr>
        <w:ind w:left="816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6691E">
      <w:numFmt w:val="bullet"/>
      <w:lvlText w:val="•"/>
      <w:lvlJc w:val="left"/>
      <w:pPr>
        <w:ind w:left="1630" w:hanging="675"/>
      </w:pPr>
      <w:rPr>
        <w:rFonts w:hint="default"/>
        <w:lang w:val="ru-RU" w:eastAsia="en-US" w:bidi="ar-SA"/>
      </w:rPr>
    </w:lvl>
    <w:lvl w:ilvl="2" w:tplc="34B6917C">
      <w:numFmt w:val="bullet"/>
      <w:lvlText w:val="•"/>
      <w:lvlJc w:val="left"/>
      <w:pPr>
        <w:ind w:left="2440" w:hanging="675"/>
      </w:pPr>
      <w:rPr>
        <w:rFonts w:hint="default"/>
        <w:lang w:val="ru-RU" w:eastAsia="en-US" w:bidi="ar-SA"/>
      </w:rPr>
    </w:lvl>
    <w:lvl w:ilvl="3" w:tplc="B680D5BC">
      <w:numFmt w:val="bullet"/>
      <w:lvlText w:val="•"/>
      <w:lvlJc w:val="left"/>
      <w:pPr>
        <w:ind w:left="3250" w:hanging="675"/>
      </w:pPr>
      <w:rPr>
        <w:rFonts w:hint="default"/>
        <w:lang w:val="ru-RU" w:eastAsia="en-US" w:bidi="ar-SA"/>
      </w:rPr>
    </w:lvl>
    <w:lvl w:ilvl="4" w:tplc="1F6273AE">
      <w:numFmt w:val="bullet"/>
      <w:lvlText w:val="•"/>
      <w:lvlJc w:val="left"/>
      <w:pPr>
        <w:ind w:left="4061" w:hanging="675"/>
      </w:pPr>
      <w:rPr>
        <w:rFonts w:hint="default"/>
        <w:lang w:val="ru-RU" w:eastAsia="en-US" w:bidi="ar-SA"/>
      </w:rPr>
    </w:lvl>
    <w:lvl w:ilvl="5" w:tplc="7E308E82">
      <w:numFmt w:val="bullet"/>
      <w:lvlText w:val="•"/>
      <w:lvlJc w:val="left"/>
      <w:pPr>
        <w:ind w:left="4871" w:hanging="675"/>
      </w:pPr>
      <w:rPr>
        <w:rFonts w:hint="default"/>
        <w:lang w:val="ru-RU" w:eastAsia="en-US" w:bidi="ar-SA"/>
      </w:rPr>
    </w:lvl>
    <w:lvl w:ilvl="6" w:tplc="A030C5AC">
      <w:numFmt w:val="bullet"/>
      <w:lvlText w:val="•"/>
      <w:lvlJc w:val="left"/>
      <w:pPr>
        <w:ind w:left="5681" w:hanging="675"/>
      </w:pPr>
      <w:rPr>
        <w:rFonts w:hint="default"/>
        <w:lang w:val="ru-RU" w:eastAsia="en-US" w:bidi="ar-SA"/>
      </w:rPr>
    </w:lvl>
    <w:lvl w:ilvl="7" w:tplc="09D0F1A6">
      <w:numFmt w:val="bullet"/>
      <w:lvlText w:val="•"/>
      <w:lvlJc w:val="left"/>
      <w:pPr>
        <w:ind w:left="6492" w:hanging="675"/>
      </w:pPr>
      <w:rPr>
        <w:rFonts w:hint="default"/>
        <w:lang w:val="ru-RU" w:eastAsia="en-US" w:bidi="ar-SA"/>
      </w:rPr>
    </w:lvl>
    <w:lvl w:ilvl="8" w:tplc="1670305A">
      <w:numFmt w:val="bullet"/>
      <w:lvlText w:val="•"/>
      <w:lvlJc w:val="left"/>
      <w:pPr>
        <w:ind w:left="7302" w:hanging="675"/>
      </w:pPr>
      <w:rPr>
        <w:rFonts w:hint="default"/>
        <w:lang w:val="ru-RU" w:eastAsia="en-US" w:bidi="ar-SA"/>
      </w:rPr>
    </w:lvl>
  </w:abstractNum>
  <w:abstractNum w:abstractNumId="14" w15:restartNumberingAfterBreak="0">
    <w:nsid w:val="4BA7004F"/>
    <w:multiLevelType w:val="hybridMultilevel"/>
    <w:tmpl w:val="1BCA6524"/>
    <w:lvl w:ilvl="0" w:tplc="7000175E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83DBA">
      <w:numFmt w:val="bullet"/>
      <w:lvlText w:val="•"/>
      <w:lvlJc w:val="left"/>
      <w:pPr>
        <w:ind w:left="982" w:hanging="317"/>
      </w:pPr>
      <w:rPr>
        <w:rFonts w:hint="default"/>
        <w:lang w:val="ru-RU" w:eastAsia="en-US" w:bidi="ar-SA"/>
      </w:rPr>
    </w:lvl>
    <w:lvl w:ilvl="2" w:tplc="53B02022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3" w:tplc="07DE2D60">
      <w:numFmt w:val="bullet"/>
      <w:lvlText w:val="•"/>
      <w:lvlJc w:val="left"/>
      <w:pPr>
        <w:ind w:left="2746" w:hanging="317"/>
      </w:pPr>
      <w:rPr>
        <w:rFonts w:hint="default"/>
        <w:lang w:val="ru-RU" w:eastAsia="en-US" w:bidi="ar-SA"/>
      </w:rPr>
    </w:lvl>
    <w:lvl w:ilvl="4" w:tplc="266C7B0C">
      <w:numFmt w:val="bullet"/>
      <w:lvlText w:val="•"/>
      <w:lvlJc w:val="left"/>
      <w:pPr>
        <w:ind w:left="3629" w:hanging="317"/>
      </w:pPr>
      <w:rPr>
        <w:rFonts w:hint="default"/>
        <w:lang w:val="ru-RU" w:eastAsia="en-US" w:bidi="ar-SA"/>
      </w:rPr>
    </w:lvl>
    <w:lvl w:ilvl="5" w:tplc="EC60E4EC">
      <w:numFmt w:val="bullet"/>
      <w:lvlText w:val="•"/>
      <w:lvlJc w:val="left"/>
      <w:pPr>
        <w:ind w:left="4511" w:hanging="317"/>
      </w:pPr>
      <w:rPr>
        <w:rFonts w:hint="default"/>
        <w:lang w:val="ru-RU" w:eastAsia="en-US" w:bidi="ar-SA"/>
      </w:rPr>
    </w:lvl>
    <w:lvl w:ilvl="6" w:tplc="EF8A1E8C">
      <w:numFmt w:val="bullet"/>
      <w:lvlText w:val="•"/>
      <w:lvlJc w:val="left"/>
      <w:pPr>
        <w:ind w:left="5393" w:hanging="317"/>
      </w:pPr>
      <w:rPr>
        <w:rFonts w:hint="default"/>
        <w:lang w:val="ru-RU" w:eastAsia="en-US" w:bidi="ar-SA"/>
      </w:rPr>
    </w:lvl>
    <w:lvl w:ilvl="7" w:tplc="3D5AFD5A">
      <w:numFmt w:val="bullet"/>
      <w:lvlText w:val="•"/>
      <w:lvlJc w:val="left"/>
      <w:pPr>
        <w:ind w:left="6276" w:hanging="317"/>
      </w:pPr>
      <w:rPr>
        <w:rFonts w:hint="default"/>
        <w:lang w:val="ru-RU" w:eastAsia="en-US" w:bidi="ar-SA"/>
      </w:rPr>
    </w:lvl>
    <w:lvl w:ilvl="8" w:tplc="EDA67BDC">
      <w:numFmt w:val="bullet"/>
      <w:lvlText w:val="•"/>
      <w:lvlJc w:val="left"/>
      <w:pPr>
        <w:ind w:left="715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587F5159"/>
    <w:multiLevelType w:val="hybridMultilevel"/>
    <w:tmpl w:val="0D280126"/>
    <w:lvl w:ilvl="0" w:tplc="52DE88D4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1E5FCA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378089E4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3" w:tplc="53C88724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4" w:tplc="D6ECA822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5" w:tplc="9E50E7F2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6" w:tplc="E27E7CEE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  <w:lvl w:ilvl="7" w:tplc="3682A0D8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8" w:tplc="265E5EBC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B142D72"/>
    <w:multiLevelType w:val="hybridMultilevel"/>
    <w:tmpl w:val="5CBE44F2"/>
    <w:lvl w:ilvl="0" w:tplc="784C7026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4D102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2" w:tplc="B60A4888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3" w:tplc="1CC28888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  <w:lvl w:ilvl="4" w:tplc="5A54A52E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5" w:tplc="6F86D5E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6" w:tplc="65BC48C6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7" w:tplc="47B8B864">
      <w:numFmt w:val="bullet"/>
      <w:lvlText w:val="•"/>
      <w:lvlJc w:val="left"/>
      <w:pPr>
        <w:ind w:left="6276" w:hanging="284"/>
      </w:pPr>
      <w:rPr>
        <w:rFonts w:hint="default"/>
        <w:lang w:val="ru-RU" w:eastAsia="en-US" w:bidi="ar-SA"/>
      </w:rPr>
    </w:lvl>
    <w:lvl w:ilvl="8" w:tplc="672C7344">
      <w:numFmt w:val="bullet"/>
      <w:lvlText w:val="•"/>
      <w:lvlJc w:val="left"/>
      <w:pPr>
        <w:ind w:left="715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DBF09B9"/>
    <w:multiLevelType w:val="hybridMultilevel"/>
    <w:tmpl w:val="5CEC431C"/>
    <w:lvl w:ilvl="0" w:tplc="0414DAC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08D2CC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2" w:tplc="888A8D98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8A20745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70F2940E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7ED8949C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 w:tplc="B81CA760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7" w:tplc="79DC918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 w:tplc="6FA22B2A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32A5594"/>
    <w:multiLevelType w:val="hybridMultilevel"/>
    <w:tmpl w:val="99641E56"/>
    <w:lvl w:ilvl="0" w:tplc="388CADB6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D2DFC8">
      <w:numFmt w:val="bullet"/>
      <w:lvlText w:val="•"/>
      <w:lvlJc w:val="left"/>
      <w:pPr>
        <w:ind w:left="982" w:hanging="317"/>
      </w:pPr>
      <w:rPr>
        <w:rFonts w:hint="default"/>
        <w:lang w:val="ru-RU" w:eastAsia="en-US" w:bidi="ar-SA"/>
      </w:rPr>
    </w:lvl>
    <w:lvl w:ilvl="2" w:tplc="75DAA4DA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3" w:tplc="C8F86648">
      <w:numFmt w:val="bullet"/>
      <w:lvlText w:val="•"/>
      <w:lvlJc w:val="left"/>
      <w:pPr>
        <w:ind w:left="2746" w:hanging="317"/>
      </w:pPr>
      <w:rPr>
        <w:rFonts w:hint="default"/>
        <w:lang w:val="ru-RU" w:eastAsia="en-US" w:bidi="ar-SA"/>
      </w:rPr>
    </w:lvl>
    <w:lvl w:ilvl="4" w:tplc="58040450">
      <w:numFmt w:val="bullet"/>
      <w:lvlText w:val="•"/>
      <w:lvlJc w:val="left"/>
      <w:pPr>
        <w:ind w:left="3629" w:hanging="317"/>
      </w:pPr>
      <w:rPr>
        <w:rFonts w:hint="default"/>
        <w:lang w:val="ru-RU" w:eastAsia="en-US" w:bidi="ar-SA"/>
      </w:rPr>
    </w:lvl>
    <w:lvl w:ilvl="5" w:tplc="E0A476B8">
      <w:numFmt w:val="bullet"/>
      <w:lvlText w:val="•"/>
      <w:lvlJc w:val="left"/>
      <w:pPr>
        <w:ind w:left="4511" w:hanging="317"/>
      </w:pPr>
      <w:rPr>
        <w:rFonts w:hint="default"/>
        <w:lang w:val="ru-RU" w:eastAsia="en-US" w:bidi="ar-SA"/>
      </w:rPr>
    </w:lvl>
    <w:lvl w:ilvl="6" w:tplc="FBE2A342">
      <w:numFmt w:val="bullet"/>
      <w:lvlText w:val="•"/>
      <w:lvlJc w:val="left"/>
      <w:pPr>
        <w:ind w:left="5393" w:hanging="317"/>
      </w:pPr>
      <w:rPr>
        <w:rFonts w:hint="default"/>
        <w:lang w:val="ru-RU" w:eastAsia="en-US" w:bidi="ar-SA"/>
      </w:rPr>
    </w:lvl>
    <w:lvl w:ilvl="7" w:tplc="ABAC5BD4">
      <w:numFmt w:val="bullet"/>
      <w:lvlText w:val="•"/>
      <w:lvlJc w:val="left"/>
      <w:pPr>
        <w:ind w:left="6276" w:hanging="317"/>
      </w:pPr>
      <w:rPr>
        <w:rFonts w:hint="default"/>
        <w:lang w:val="ru-RU" w:eastAsia="en-US" w:bidi="ar-SA"/>
      </w:rPr>
    </w:lvl>
    <w:lvl w:ilvl="8" w:tplc="58D2FB60">
      <w:numFmt w:val="bullet"/>
      <w:lvlText w:val="•"/>
      <w:lvlJc w:val="left"/>
      <w:pPr>
        <w:ind w:left="7158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75B62A60"/>
    <w:multiLevelType w:val="hybridMultilevel"/>
    <w:tmpl w:val="A50AEA1E"/>
    <w:lvl w:ilvl="0" w:tplc="1F485140">
      <w:start w:val="1"/>
      <w:numFmt w:val="decimal"/>
      <w:lvlText w:val="%1)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5DDC34E4">
      <w:numFmt w:val="bullet"/>
      <w:lvlText w:val="•"/>
      <w:lvlJc w:val="left"/>
      <w:pPr>
        <w:ind w:left="982" w:hanging="315"/>
      </w:pPr>
      <w:rPr>
        <w:rFonts w:hint="default"/>
        <w:lang w:val="ru-RU" w:eastAsia="en-US" w:bidi="ar-SA"/>
      </w:rPr>
    </w:lvl>
    <w:lvl w:ilvl="2" w:tplc="67406CD0">
      <w:numFmt w:val="bullet"/>
      <w:lvlText w:val="•"/>
      <w:lvlJc w:val="left"/>
      <w:pPr>
        <w:ind w:left="1864" w:hanging="315"/>
      </w:pPr>
      <w:rPr>
        <w:rFonts w:hint="default"/>
        <w:lang w:val="ru-RU" w:eastAsia="en-US" w:bidi="ar-SA"/>
      </w:rPr>
    </w:lvl>
    <w:lvl w:ilvl="3" w:tplc="D7FC60C6">
      <w:numFmt w:val="bullet"/>
      <w:lvlText w:val="•"/>
      <w:lvlJc w:val="left"/>
      <w:pPr>
        <w:ind w:left="2746" w:hanging="315"/>
      </w:pPr>
      <w:rPr>
        <w:rFonts w:hint="default"/>
        <w:lang w:val="ru-RU" w:eastAsia="en-US" w:bidi="ar-SA"/>
      </w:rPr>
    </w:lvl>
    <w:lvl w:ilvl="4" w:tplc="F948FD2E">
      <w:numFmt w:val="bullet"/>
      <w:lvlText w:val="•"/>
      <w:lvlJc w:val="left"/>
      <w:pPr>
        <w:ind w:left="3629" w:hanging="315"/>
      </w:pPr>
      <w:rPr>
        <w:rFonts w:hint="default"/>
        <w:lang w:val="ru-RU" w:eastAsia="en-US" w:bidi="ar-SA"/>
      </w:rPr>
    </w:lvl>
    <w:lvl w:ilvl="5" w:tplc="68CA97E6">
      <w:numFmt w:val="bullet"/>
      <w:lvlText w:val="•"/>
      <w:lvlJc w:val="left"/>
      <w:pPr>
        <w:ind w:left="4511" w:hanging="315"/>
      </w:pPr>
      <w:rPr>
        <w:rFonts w:hint="default"/>
        <w:lang w:val="ru-RU" w:eastAsia="en-US" w:bidi="ar-SA"/>
      </w:rPr>
    </w:lvl>
    <w:lvl w:ilvl="6" w:tplc="C040D8BE">
      <w:numFmt w:val="bullet"/>
      <w:lvlText w:val="•"/>
      <w:lvlJc w:val="left"/>
      <w:pPr>
        <w:ind w:left="5393" w:hanging="315"/>
      </w:pPr>
      <w:rPr>
        <w:rFonts w:hint="default"/>
        <w:lang w:val="ru-RU" w:eastAsia="en-US" w:bidi="ar-SA"/>
      </w:rPr>
    </w:lvl>
    <w:lvl w:ilvl="7" w:tplc="8F647E9C">
      <w:numFmt w:val="bullet"/>
      <w:lvlText w:val="•"/>
      <w:lvlJc w:val="left"/>
      <w:pPr>
        <w:ind w:left="6276" w:hanging="315"/>
      </w:pPr>
      <w:rPr>
        <w:rFonts w:hint="default"/>
        <w:lang w:val="ru-RU" w:eastAsia="en-US" w:bidi="ar-SA"/>
      </w:rPr>
    </w:lvl>
    <w:lvl w:ilvl="8" w:tplc="9DD6BD36">
      <w:numFmt w:val="bullet"/>
      <w:lvlText w:val="•"/>
      <w:lvlJc w:val="left"/>
      <w:pPr>
        <w:ind w:left="7158" w:hanging="315"/>
      </w:pPr>
      <w:rPr>
        <w:rFonts w:hint="default"/>
        <w:lang w:val="ru-RU" w:eastAsia="en-US" w:bidi="ar-SA"/>
      </w:rPr>
    </w:lvl>
  </w:abstractNum>
  <w:abstractNum w:abstractNumId="20" w15:restartNumberingAfterBreak="0">
    <w:nsid w:val="7826270D"/>
    <w:multiLevelType w:val="hybridMultilevel"/>
    <w:tmpl w:val="ACEC4478"/>
    <w:lvl w:ilvl="0" w:tplc="280241BA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248B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0A256E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3" w:tplc="5ACCDAB8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4326969E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5" w:tplc="D3E6B79C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6" w:tplc="729E8550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E774EC3C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8" w:tplc="726C3136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F692EEA"/>
    <w:multiLevelType w:val="hybridMultilevel"/>
    <w:tmpl w:val="230608A0"/>
    <w:lvl w:ilvl="0" w:tplc="536E0406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49CF8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6C58FE12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3" w:tplc="95BCBAD8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4" w:tplc="9A204A00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5" w:tplc="4628D54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6" w:tplc="75E41C68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  <w:lvl w:ilvl="7" w:tplc="03B8E19A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8" w:tplc="58F4DA4E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5"/>
  </w:num>
  <w:num w:numId="15">
    <w:abstractNumId w:val="21"/>
  </w:num>
  <w:num w:numId="16">
    <w:abstractNumId w:val="10"/>
  </w:num>
  <w:num w:numId="17">
    <w:abstractNumId w:val="15"/>
  </w:num>
  <w:num w:numId="18">
    <w:abstractNumId w:val="18"/>
  </w:num>
  <w:num w:numId="19">
    <w:abstractNumId w:val="2"/>
  </w:num>
  <w:num w:numId="20">
    <w:abstractNumId w:val="1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E7A"/>
    <w:rsid w:val="00AC6A39"/>
    <w:rsid w:val="00D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CB1D"/>
  <w15:docId w15:val="{07FECF37-DAB9-452C-8001-5B2B7EA9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572" w:hanging="15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2435</Words>
  <Characters>13885</Characters>
  <Application>Microsoft Office Word</Application>
  <DocSecurity>0</DocSecurity>
  <Lines>115</Lines>
  <Paragraphs>32</Paragraphs>
  <ScaleCrop>false</ScaleCrop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Кто-то</cp:lastModifiedBy>
  <cp:revision>2</cp:revision>
  <dcterms:created xsi:type="dcterms:W3CDTF">2023-11-01T15:26:00Z</dcterms:created>
  <dcterms:modified xsi:type="dcterms:W3CDTF">2023-11-01T15:28:00Z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2023-11-01T00:00:00Z</vt:filetime>
  </property>
  <property fmtid="{D5CDD505-2E9C-101B-9397-08002B2CF9AE}" pid="4" name="Producer">
    <vt:lpwstr>phpdocx</vt:lpwstr>
  </property>
</Properties>
</file>